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5B" w:rsidRPr="008D7886" w:rsidRDefault="000B15F5" w:rsidP="000B15F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Информация</w:t>
      </w:r>
    </w:p>
    <w:p w:rsidR="007C725B" w:rsidRDefault="000B15F5" w:rsidP="000B15F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</w:t>
      </w:r>
      <w:r w:rsidR="007C725B" w:rsidRPr="008D7886">
        <w:rPr>
          <w:rFonts w:ascii="Times New Roman" w:hAnsi="Times New Roman"/>
          <w:sz w:val="32"/>
          <w:szCs w:val="32"/>
        </w:rPr>
        <w:t xml:space="preserve"> результата</w:t>
      </w:r>
      <w:r>
        <w:rPr>
          <w:rFonts w:ascii="Times New Roman" w:hAnsi="Times New Roman"/>
          <w:sz w:val="32"/>
          <w:szCs w:val="32"/>
        </w:rPr>
        <w:t>х</w:t>
      </w:r>
      <w:r w:rsidR="007C725B" w:rsidRPr="008D7886">
        <w:rPr>
          <w:rFonts w:ascii="Times New Roman" w:hAnsi="Times New Roman"/>
          <w:sz w:val="32"/>
          <w:szCs w:val="32"/>
        </w:rPr>
        <w:t xml:space="preserve"> контрольного мероприятия</w:t>
      </w:r>
    </w:p>
    <w:p w:rsidR="007C725B" w:rsidRDefault="007C725B" w:rsidP="000B1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481">
        <w:rPr>
          <w:rFonts w:ascii="Times New Roman" w:hAnsi="Times New Roman"/>
          <w:color w:val="000000"/>
          <w:sz w:val="32"/>
          <w:szCs w:val="32"/>
        </w:rPr>
        <w:t>«Анализ эффективности финансово-хозяйственной деятельности МБОУ «</w:t>
      </w:r>
      <w:proofErr w:type="spellStart"/>
      <w:r w:rsidRPr="00302481">
        <w:rPr>
          <w:rFonts w:ascii="Times New Roman" w:hAnsi="Times New Roman"/>
          <w:color w:val="000000"/>
          <w:sz w:val="32"/>
          <w:szCs w:val="32"/>
        </w:rPr>
        <w:t>Цинковская</w:t>
      </w:r>
      <w:proofErr w:type="spellEnd"/>
      <w:r w:rsidRPr="00302481">
        <w:rPr>
          <w:rFonts w:ascii="Times New Roman" w:hAnsi="Times New Roman"/>
          <w:color w:val="000000"/>
          <w:sz w:val="32"/>
          <w:szCs w:val="32"/>
        </w:rPr>
        <w:t xml:space="preserve"> основная общеобразовательная школа» за 2018</w:t>
      </w:r>
      <w:r>
        <w:rPr>
          <w:rFonts w:ascii="Times New Roman" w:hAnsi="Times New Roman"/>
          <w:color w:val="000000"/>
          <w:sz w:val="32"/>
          <w:szCs w:val="32"/>
        </w:rPr>
        <w:t xml:space="preserve">  </w:t>
      </w:r>
      <w:r w:rsidR="00C632AC">
        <w:rPr>
          <w:rFonts w:ascii="Times New Roman" w:hAnsi="Times New Roman"/>
          <w:color w:val="000000"/>
          <w:sz w:val="32"/>
          <w:szCs w:val="32"/>
        </w:rPr>
        <w:t>го</w:t>
      </w:r>
      <w:r w:rsidRPr="00302481">
        <w:rPr>
          <w:rFonts w:ascii="Times New Roman" w:hAnsi="Times New Roman"/>
          <w:color w:val="000000"/>
          <w:sz w:val="32"/>
          <w:szCs w:val="32"/>
        </w:rPr>
        <w:t>д и истекший</w:t>
      </w:r>
      <w:r w:rsidRPr="00302481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302481">
        <w:rPr>
          <w:rFonts w:ascii="Times New Roman" w:hAnsi="Times New Roman"/>
          <w:color w:val="000000"/>
          <w:sz w:val="28"/>
          <w:szCs w:val="28"/>
        </w:rPr>
        <w:t>период 2019 года»</w:t>
      </w:r>
      <w:r w:rsidRPr="00302481">
        <w:rPr>
          <w:rFonts w:ascii="Times New Roman" w:hAnsi="Times New Roman"/>
          <w:sz w:val="28"/>
          <w:szCs w:val="28"/>
        </w:rPr>
        <w:t xml:space="preserve">        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Основание для проведения контрольного мероприятия: пункт 2.1.3. Плана работы Контрольно-счетной палаты Мглинского района на 2018 год, утвержденный приказом от 29.12.2018 г. №155.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Срок проведения мероприятия: </w:t>
      </w:r>
      <w:r w:rsidRPr="0090365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29 апреля</w:t>
      </w:r>
      <w:r w:rsidRPr="0090365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903658">
        <w:rPr>
          <w:rFonts w:ascii="Times New Roman" w:hAnsi="Times New Roman"/>
          <w:sz w:val="28"/>
          <w:szCs w:val="28"/>
        </w:rPr>
        <w:t xml:space="preserve"> года по </w:t>
      </w:r>
      <w:r>
        <w:rPr>
          <w:rFonts w:ascii="Times New Roman" w:hAnsi="Times New Roman"/>
          <w:sz w:val="28"/>
          <w:szCs w:val="28"/>
        </w:rPr>
        <w:t>29 мая</w:t>
      </w:r>
      <w:r w:rsidRPr="0090365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903658">
        <w:rPr>
          <w:rFonts w:ascii="Times New Roman" w:hAnsi="Times New Roman"/>
          <w:sz w:val="28"/>
          <w:szCs w:val="28"/>
        </w:rPr>
        <w:t xml:space="preserve"> года.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Проверяемый период: 2018 год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310E05">
        <w:rPr>
          <w:rFonts w:ascii="Times New Roman" w:hAnsi="Times New Roman"/>
          <w:sz w:val="28"/>
          <w:szCs w:val="28"/>
        </w:rPr>
        <w:t>,</w:t>
      </w:r>
      <w:proofErr w:type="gramEnd"/>
      <w:r w:rsidR="00310E05">
        <w:rPr>
          <w:rFonts w:ascii="Times New Roman" w:hAnsi="Times New Roman"/>
          <w:sz w:val="28"/>
          <w:szCs w:val="28"/>
        </w:rPr>
        <w:t xml:space="preserve"> январь-март 2019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Состав группы контроля: председатель Контрольно-счетной палаты Мглинского района </w:t>
      </w:r>
      <w:proofErr w:type="spellStart"/>
      <w:r>
        <w:rPr>
          <w:rFonts w:ascii="Times New Roman" w:hAnsi="Times New Roman"/>
          <w:sz w:val="28"/>
          <w:szCs w:val="28"/>
        </w:rPr>
        <w:t>Чуприк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Владимировна, инспектор Контрольно-счетной палаты </w:t>
      </w:r>
      <w:proofErr w:type="spellStart"/>
      <w:r w:rsidRPr="00BB0654">
        <w:rPr>
          <w:rFonts w:ascii="Times New Roman" w:hAnsi="Times New Roman"/>
          <w:sz w:val="28"/>
          <w:szCs w:val="28"/>
        </w:rPr>
        <w:t>Комкова</w:t>
      </w:r>
      <w:proofErr w:type="spellEnd"/>
      <w:r w:rsidRPr="00BB0654">
        <w:rPr>
          <w:rFonts w:ascii="Times New Roman" w:hAnsi="Times New Roman"/>
          <w:sz w:val="28"/>
          <w:szCs w:val="28"/>
        </w:rPr>
        <w:t xml:space="preserve"> Наталья</w:t>
      </w:r>
      <w:r>
        <w:rPr>
          <w:rFonts w:ascii="Times New Roman" w:hAnsi="Times New Roman"/>
          <w:sz w:val="28"/>
          <w:szCs w:val="28"/>
        </w:rPr>
        <w:t xml:space="preserve"> Егоровна</w:t>
      </w:r>
    </w:p>
    <w:p w:rsidR="00F31989" w:rsidRPr="00B452C3" w:rsidRDefault="007C725B" w:rsidP="000B15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52C3">
        <w:rPr>
          <w:rFonts w:ascii="Times New Roman" w:hAnsi="Times New Roman"/>
          <w:b/>
          <w:sz w:val="28"/>
          <w:szCs w:val="28"/>
        </w:rPr>
        <w:t>1.</w:t>
      </w:r>
      <w:r w:rsidR="00F31989" w:rsidRPr="00B452C3">
        <w:rPr>
          <w:rFonts w:ascii="Times New Roman" w:hAnsi="Times New Roman"/>
          <w:b/>
          <w:sz w:val="28"/>
          <w:szCs w:val="28"/>
        </w:rPr>
        <w:t xml:space="preserve"> </w:t>
      </w:r>
      <w:r w:rsidR="00F31989">
        <w:rPr>
          <w:rFonts w:ascii="Times New Roman" w:hAnsi="Times New Roman"/>
          <w:b/>
          <w:sz w:val="28"/>
          <w:szCs w:val="28"/>
        </w:rPr>
        <w:t>Наличие регистрационных данных проверяемого учреждения, лицензии, регистрации объектов недвижимого имущества, правомерное и целевое использование муниципальной собственности</w:t>
      </w:r>
    </w:p>
    <w:p w:rsidR="007C725B" w:rsidRPr="00433F23" w:rsidRDefault="007C725B" w:rsidP="000B15F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Муниципальное бюджетное общеобразовательное учреждение «</w:t>
      </w:r>
      <w:proofErr w:type="spellStart"/>
      <w:r>
        <w:rPr>
          <w:rFonts w:ascii="Times New Roman" w:hAnsi="Times New Roman"/>
          <w:sz w:val="28"/>
          <w:szCs w:val="28"/>
        </w:rPr>
        <w:t>Цинковская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школа» Мглинского района  Брянской области</w:t>
      </w:r>
      <w:r w:rsidR="005704EF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полное наименование</w:t>
      </w:r>
      <w:r w:rsidR="005704E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/>
          <w:sz w:val="28"/>
          <w:szCs w:val="28"/>
        </w:rPr>
        <w:t>Цинковская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ООШ»</w:t>
      </w:r>
      <w:r w:rsidR="005704EF">
        <w:rPr>
          <w:rFonts w:ascii="Times New Roman" w:hAnsi="Times New Roman"/>
          <w:sz w:val="28"/>
          <w:szCs w:val="28"/>
        </w:rPr>
        <w:t xml:space="preserve"> краткое наименование,</w:t>
      </w:r>
      <w:r>
        <w:rPr>
          <w:rFonts w:ascii="Times New Roman" w:hAnsi="Times New Roman"/>
          <w:sz w:val="28"/>
          <w:szCs w:val="28"/>
        </w:rPr>
        <w:t xml:space="preserve"> (далее </w:t>
      </w:r>
      <w:r w:rsidR="005704E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Учреждение). Юридический и фактический адрес Учреждения: </w:t>
      </w:r>
      <w:r w:rsidRPr="00433F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2432</w:t>
      </w:r>
      <w:r w:rsidR="005704E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16</w:t>
      </w:r>
      <w:r w:rsidRPr="00433F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Брян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ская </w:t>
      </w:r>
      <w:proofErr w:type="spellStart"/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обл</w:t>
      </w:r>
      <w:proofErr w:type="spellEnd"/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Мглинский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р-н, Цинка д.</w:t>
      </w:r>
      <w:r w:rsidRPr="00433F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ул.</w:t>
      </w:r>
      <w:r w:rsidRPr="00433F2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Советская, 30</w:t>
      </w:r>
      <w:r w:rsidR="005704E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3220003147, ОГРН 2163256059624.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Устав МБОУ «</w:t>
      </w:r>
      <w:proofErr w:type="spellStart"/>
      <w:r>
        <w:rPr>
          <w:rFonts w:ascii="Times New Roman" w:hAnsi="Times New Roman"/>
          <w:sz w:val="28"/>
          <w:szCs w:val="28"/>
        </w:rPr>
        <w:t>Цинковская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ООШ» зарегистрирован в Межрайонной инспекции Федеральной налоговой службы №</w:t>
      </w:r>
      <w:r w:rsidRPr="00BC68DD">
        <w:rPr>
          <w:rFonts w:ascii="Times New Roman" w:hAnsi="Times New Roman"/>
          <w:sz w:val="28"/>
          <w:szCs w:val="28"/>
        </w:rPr>
        <w:t xml:space="preserve">8  по Брянской области </w:t>
      </w:r>
      <w:r w:rsidRPr="008E73BA">
        <w:rPr>
          <w:rFonts w:ascii="Times New Roman" w:hAnsi="Times New Roman"/>
          <w:sz w:val="28"/>
          <w:szCs w:val="28"/>
        </w:rPr>
        <w:t>20 января 2016 года</w:t>
      </w:r>
      <w:r>
        <w:rPr>
          <w:rFonts w:ascii="Times New Roman" w:hAnsi="Times New Roman"/>
          <w:sz w:val="28"/>
          <w:szCs w:val="28"/>
        </w:rPr>
        <w:t>, основной государственный регистрационный номер: 1023201329029.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Имеется в наличии действующая бессрочная лицензия на право оказывать образовательные услуги по реализации образовательных программ</w:t>
      </w:r>
      <w:r w:rsidR="000B15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27A49">
        <w:rPr>
          <w:rFonts w:ascii="Times New Roman" w:hAnsi="Times New Roman"/>
          <w:sz w:val="28"/>
          <w:szCs w:val="28"/>
        </w:rPr>
        <w:t>Стоимость недвижимого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оперативном управлении Учреждения составляет  413</w:t>
      </w:r>
      <w:r w:rsidR="00513440">
        <w:rPr>
          <w:rFonts w:ascii="Times New Roman" w:hAnsi="Times New Roman"/>
          <w:sz w:val="28"/>
          <w:szCs w:val="28"/>
        </w:rPr>
        <w:t xml:space="preserve"> </w:t>
      </w:r>
      <w:r w:rsidR="00FF4464">
        <w:rPr>
          <w:rFonts w:ascii="Times New Roman" w:hAnsi="Times New Roman"/>
          <w:sz w:val="28"/>
          <w:szCs w:val="28"/>
        </w:rPr>
        <w:t>065,00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учащихся на момент проверки составляет 6 человек, </w:t>
      </w:r>
      <w:r w:rsidRPr="001425B6">
        <w:rPr>
          <w:rFonts w:ascii="Times New Roman" w:hAnsi="Times New Roman"/>
          <w:sz w:val="28"/>
          <w:szCs w:val="28"/>
        </w:rPr>
        <w:t>в течение 201</w:t>
      </w:r>
      <w:r>
        <w:rPr>
          <w:rFonts w:ascii="Times New Roman" w:hAnsi="Times New Roman"/>
          <w:sz w:val="28"/>
          <w:szCs w:val="28"/>
        </w:rPr>
        <w:t>8</w:t>
      </w:r>
      <w:r w:rsidRPr="001425B6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1425B6">
        <w:rPr>
          <w:rFonts w:ascii="Times New Roman" w:hAnsi="Times New Roman"/>
          <w:sz w:val="28"/>
          <w:szCs w:val="28"/>
        </w:rPr>
        <w:t xml:space="preserve"> учебного года в школе обучались </w:t>
      </w:r>
      <w:r>
        <w:rPr>
          <w:rFonts w:ascii="Times New Roman" w:hAnsi="Times New Roman"/>
          <w:sz w:val="28"/>
          <w:szCs w:val="28"/>
        </w:rPr>
        <w:t xml:space="preserve">6 человек. Педагогический состав Учреждения - 5 человек. Технический и обслуживающий персонал Учреждения – 5 человек.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E2177">
        <w:rPr>
          <w:rFonts w:ascii="Times New Roman" w:hAnsi="Times New Roman"/>
          <w:sz w:val="28"/>
          <w:szCs w:val="28"/>
        </w:rPr>
        <w:t xml:space="preserve">В Учреждении имеется Коллективный договор, заключенный между коллективом работников и администрацией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 w:rsidRPr="003E2177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3E217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Pr="003E2177">
        <w:rPr>
          <w:rFonts w:ascii="Times New Roman" w:hAnsi="Times New Roman"/>
          <w:sz w:val="28"/>
          <w:szCs w:val="28"/>
        </w:rPr>
        <w:t xml:space="preserve"> учебные годы, зарегистрированный  администрацией Мглинского района </w:t>
      </w:r>
      <w:r>
        <w:rPr>
          <w:rFonts w:ascii="Times New Roman" w:hAnsi="Times New Roman"/>
          <w:sz w:val="28"/>
          <w:szCs w:val="28"/>
        </w:rPr>
        <w:t>25.12.2018</w:t>
      </w:r>
      <w:r w:rsidRPr="008B6464">
        <w:rPr>
          <w:rFonts w:ascii="Times New Roman" w:hAnsi="Times New Roman"/>
          <w:sz w:val="28"/>
          <w:szCs w:val="28"/>
        </w:rPr>
        <w:t xml:space="preserve"> г.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0E8">
        <w:rPr>
          <w:rFonts w:ascii="Times New Roman" w:hAnsi="Times New Roman"/>
          <w:sz w:val="28"/>
          <w:szCs w:val="28"/>
        </w:rPr>
        <w:t>Учреждение располагается на земельном участке общей площадью</w:t>
      </w:r>
      <w:r>
        <w:rPr>
          <w:rFonts w:ascii="Times New Roman" w:hAnsi="Times New Roman"/>
          <w:sz w:val="28"/>
          <w:szCs w:val="28"/>
        </w:rPr>
        <w:t xml:space="preserve"> – 16966,0 кв. м. На балансе Учреждения числится 2 (два) объекта недвижимости, переданные Учреждению в оперативное управление на основании решения Мглинского районного Совета народных депутатов от </w:t>
      </w:r>
      <w:r w:rsidRPr="00BB1418">
        <w:rPr>
          <w:rFonts w:ascii="Times New Roman" w:hAnsi="Times New Roman"/>
          <w:sz w:val="28"/>
          <w:szCs w:val="28"/>
        </w:rPr>
        <w:t>28.01.2009</w:t>
      </w:r>
      <w:r>
        <w:rPr>
          <w:rFonts w:ascii="Times New Roman" w:hAnsi="Times New Roman"/>
          <w:sz w:val="28"/>
          <w:szCs w:val="28"/>
        </w:rPr>
        <w:t xml:space="preserve"> года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418">
        <w:rPr>
          <w:rFonts w:ascii="Times New Roman" w:hAnsi="Times New Roman"/>
          <w:sz w:val="28"/>
          <w:szCs w:val="28"/>
        </w:rPr>
        <w:t>№ 3-336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C725B" w:rsidRDefault="00776F1D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2C2A12">
        <w:rPr>
          <w:rFonts w:ascii="Times New Roman" w:hAnsi="Times New Roman"/>
          <w:sz w:val="28"/>
          <w:szCs w:val="28"/>
        </w:rPr>
        <w:t xml:space="preserve">территории школы имеется здание, в котором находится топочный </w:t>
      </w:r>
      <w:r>
        <w:rPr>
          <w:rFonts w:ascii="Times New Roman" w:hAnsi="Times New Roman"/>
          <w:sz w:val="28"/>
          <w:szCs w:val="28"/>
        </w:rPr>
        <w:t>котел</w:t>
      </w:r>
      <w:r w:rsidR="002C2A12">
        <w:rPr>
          <w:rFonts w:ascii="Times New Roman" w:hAnsi="Times New Roman"/>
          <w:sz w:val="28"/>
          <w:szCs w:val="28"/>
        </w:rPr>
        <w:t>, работающий на угле и обеспечивающий теплом здание школы.</w:t>
      </w:r>
      <w:r>
        <w:rPr>
          <w:rFonts w:ascii="Times New Roman" w:hAnsi="Times New Roman"/>
          <w:sz w:val="28"/>
          <w:szCs w:val="28"/>
        </w:rPr>
        <w:t xml:space="preserve"> На балансе Учреждения здание не числится, правоустанавливающие документы проверке не представлены.</w:t>
      </w:r>
    </w:p>
    <w:p w:rsidR="00F94870" w:rsidRDefault="00513440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4870">
        <w:rPr>
          <w:rFonts w:ascii="Times New Roman" w:hAnsi="Times New Roman"/>
          <w:sz w:val="28"/>
          <w:szCs w:val="28"/>
        </w:rPr>
        <w:t xml:space="preserve">По состоянию на 01 апреля 2019 года в Учреждении числится </w:t>
      </w:r>
      <w:r w:rsidRPr="00F94870">
        <w:rPr>
          <w:rFonts w:ascii="Times New Roman" w:hAnsi="Times New Roman"/>
          <w:b/>
          <w:sz w:val="28"/>
          <w:szCs w:val="28"/>
        </w:rPr>
        <w:t>движимо</w:t>
      </w:r>
      <w:r w:rsidR="00A55833">
        <w:rPr>
          <w:rFonts w:ascii="Times New Roman" w:hAnsi="Times New Roman"/>
          <w:b/>
          <w:sz w:val="28"/>
          <w:szCs w:val="28"/>
        </w:rPr>
        <w:t>го</w:t>
      </w:r>
      <w:r w:rsidRPr="00F94870">
        <w:rPr>
          <w:rFonts w:ascii="Times New Roman" w:hAnsi="Times New Roman"/>
          <w:b/>
          <w:sz w:val="28"/>
          <w:szCs w:val="28"/>
        </w:rPr>
        <w:t xml:space="preserve"> </w:t>
      </w:r>
      <w:r w:rsidRPr="00F94870">
        <w:rPr>
          <w:rFonts w:ascii="Times New Roman" w:hAnsi="Times New Roman"/>
          <w:sz w:val="28"/>
          <w:szCs w:val="28"/>
        </w:rPr>
        <w:t>имуществ</w:t>
      </w:r>
      <w:r w:rsidR="00A55833">
        <w:rPr>
          <w:rFonts w:ascii="Times New Roman" w:hAnsi="Times New Roman"/>
          <w:sz w:val="28"/>
          <w:szCs w:val="28"/>
        </w:rPr>
        <w:t>а</w:t>
      </w:r>
      <w:r w:rsidRPr="00F94870">
        <w:rPr>
          <w:rFonts w:ascii="Times New Roman" w:hAnsi="Times New Roman"/>
          <w:sz w:val="28"/>
          <w:szCs w:val="28"/>
        </w:rPr>
        <w:t xml:space="preserve"> на сумму </w:t>
      </w:r>
      <w:r w:rsidR="008422DE" w:rsidRPr="00F94870">
        <w:rPr>
          <w:rFonts w:ascii="Times New Roman" w:hAnsi="Times New Roman"/>
          <w:sz w:val="28"/>
          <w:szCs w:val="28"/>
        </w:rPr>
        <w:t>435026,29</w:t>
      </w:r>
      <w:r w:rsidRPr="00F94870">
        <w:rPr>
          <w:rFonts w:ascii="Times New Roman" w:hAnsi="Times New Roman"/>
          <w:sz w:val="28"/>
          <w:szCs w:val="28"/>
        </w:rPr>
        <w:t xml:space="preserve"> руб</w:t>
      </w:r>
      <w:r w:rsidR="00A55833">
        <w:rPr>
          <w:rFonts w:ascii="Times New Roman" w:hAnsi="Times New Roman"/>
          <w:sz w:val="28"/>
          <w:szCs w:val="28"/>
        </w:rPr>
        <w:t>.</w:t>
      </w:r>
      <w:r w:rsidRPr="00F9487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422DE" w:rsidRPr="00F94870">
        <w:rPr>
          <w:rFonts w:ascii="Times New Roman" w:hAnsi="Times New Roman"/>
          <w:sz w:val="28"/>
          <w:szCs w:val="28"/>
        </w:rPr>
        <w:t>Четыресто</w:t>
      </w:r>
      <w:proofErr w:type="spellEnd"/>
      <w:r w:rsidR="008422DE" w:rsidRPr="00F94870">
        <w:rPr>
          <w:rFonts w:ascii="Times New Roman" w:hAnsi="Times New Roman"/>
          <w:sz w:val="28"/>
          <w:szCs w:val="28"/>
        </w:rPr>
        <w:t xml:space="preserve"> тридцать пять тысяч двадцать шесть </w:t>
      </w:r>
      <w:r w:rsidRPr="00F94870">
        <w:rPr>
          <w:rFonts w:ascii="Times New Roman" w:hAnsi="Times New Roman"/>
          <w:sz w:val="28"/>
          <w:szCs w:val="28"/>
        </w:rPr>
        <w:t>рубл</w:t>
      </w:r>
      <w:r w:rsidR="008422DE" w:rsidRPr="00F94870">
        <w:rPr>
          <w:rFonts w:ascii="Times New Roman" w:hAnsi="Times New Roman"/>
          <w:sz w:val="28"/>
          <w:szCs w:val="28"/>
        </w:rPr>
        <w:t>ей</w:t>
      </w:r>
      <w:r w:rsidRPr="00F94870">
        <w:rPr>
          <w:rFonts w:ascii="Times New Roman" w:hAnsi="Times New Roman"/>
          <w:sz w:val="28"/>
          <w:szCs w:val="28"/>
        </w:rPr>
        <w:t xml:space="preserve">, </w:t>
      </w:r>
      <w:r w:rsidR="008422DE" w:rsidRPr="00F94870">
        <w:rPr>
          <w:rFonts w:ascii="Times New Roman" w:hAnsi="Times New Roman"/>
          <w:sz w:val="28"/>
          <w:szCs w:val="28"/>
        </w:rPr>
        <w:t>29</w:t>
      </w:r>
      <w:r w:rsidRPr="00F94870">
        <w:rPr>
          <w:rFonts w:ascii="Times New Roman" w:hAnsi="Times New Roman"/>
          <w:sz w:val="28"/>
          <w:szCs w:val="28"/>
        </w:rPr>
        <w:t xml:space="preserve"> копеек</w:t>
      </w:r>
      <w:r w:rsidR="00A55833">
        <w:rPr>
          <w:rFonts w:ascii="Times New Roman" w:hAnsi="Times New Roman"/>
          <w:sz w:val="28"/>
          <w:szCs w:val="28"/>
        </w:rPr>
        <w:t>)</w:t>
      </w:r>
      <w:r w:rsidR="00F94870">
        <w:rPr>
          <w:rFonts w:ascii="Times New Roman" w:hAnsi="Times New Roman"/>
          <w:sz w:val="28"/>
          <w:szCs w:val="28"/>
        </w:rPr>
        <w:t>.</w:t>
      </w:r>
      <w:r w:rsidR="00F94870" w:rsidRPr="00F94870">
        <w:rPr>
          <w:rFonts w:ascii="Times New Roman" w:hAnsi="Times New Roman"/>
          <w:sz w:val="28"/>
          <w:szCs w:val="28"/>
        </w:rPr>
        <w:t xml:space="preserve"> </w:t>
      </w:r>
    </w:p>
    <w:p w:rsidR="00B4797A" w:rsidRDefault="00B4797A" w:rsidP="000B15F5">
      <w:pPr>
        <w:pStyle w:val="14"/>
        <w:spacing w:line="240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2. </w:t>
      </w:r>
      <w:r w:rsidRPr="00D52705">
        <w:rPr>
          <w:b/>
          <w:color w:val="auto"/>
        </w:rPr>
        <w:t xml:space="preserve">Организация и ведение бухгалтерского учета, полнота, своевременность и достоверность отражения  в бухгалтерском учете информации об активах, </w:t>
      </w:r>
      <w:r w:rsidRPr="00D52705">
        <w:rPr>
          <w:b/>
          <w:color w:val="auto"/>
        </w:rPr>
        <w:lastRenderedPageBreak/>
        <w:t>обязательствах, доходах, расходах, источниках финансирования деятельности и фактах хозяйственной жизни.</w:t>
      </w:r>
    </w:p>
    <w:p w:rsidR="005704EF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задание учреждения на 2018 год утверждено 09.01.2018 года, размещено на сайте</w:t>
      </w:r>
      <w:r w:rsidRPr="008B4E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8B4E5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bus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8B4E58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13.04.2018 года.</w:t>
      </w:r>
      <w:r w:rsidRPr="00A92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Публикация на сайте произведена с нарушением сроков, установленных п. 9 Положения о формировании муниципального задания, утвержденного Постановлением администрации Мглинского района №834 от 12.11.2015 г. (в ред. Постановления №854 от 15.12.2017 г.)</w:t>
      </w:r>
      <w:r w:rsidR="00A55833" w:rsidRPr="00A55833">
        <w:rPr>
          <w:rFonts w:ascii="Times New Roman" w:hAnsi="Times New Roman"/>
          <w:sz w:val="28"/>
          <w:szCs w:val="28"/>
        </w:rPr>
        <w:t xml:space="preserve"> </w:t>
      </w:r>
      <w:r w:rsidR="00A55833">
        <w:rPr>
          <w:rFonts w:ascii="Times New Roman" w:hAnsi="Times New Roman"/>
          <w:sz w:val="28"/>
          <w:szCs w:val="28"/>
        </w:rPr>
        <w:t>(в течение 10 дней со дня утверждения муниципального задания муниципальному учреждению.)</w:t>
      </w:r>
      <w:r>
        <w:rPr>
          <w:rFonts w:ascii="Times New Roman" w:hAnsi="Times New Roman"/>
          <w:sz w:val="28"/>
          <w:szCs w:val="28"/>
        </w:rPr>
        <w:t xml:space="preserve">.    Отчет об исполнении муниципального задания за 2018 год на сайте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AA7D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bus</w:t>
      </w:r>
      <w:r w:rsidRPr="00AA7DE3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AA7DE3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A7D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размещен своевременно, т.е. в течение 10 дней после утверждения руководителем. </w:t>
      </w:r>
    </w:p>
    <w:p w:rsidR="000A27DF" w:rsidRDefault="000A27DF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сроков составления,  утверждения и размещения</w:t>
      </w:r>
      <w:r w:rsidRPr="0076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задания Учреждения на 2019 год не установлено.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сроков составления утверждения и размещения Плана ФХД на 201</w:t>
      </w:r>
      <w:r w:rsidR="000A27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на 201</w:t>
      </w:r>
      <w:r w:rsidR="000A27D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не установлено.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фактической численности учащихся, расходы Учреждения на реализацию муниципальной услуги в 2018 году по нормативу должны составить 160149,0  руб.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Фактические расходы  Учреждения  в 2018 году на реализацию муниципальной услуги «Организация предоставления общедоступного и бесплатного начального общего, основного общего, среднего (полного) общего образования муниципальными общеобразовательными учреждениями  Мглинского района Брянской области» согласно Плану ФХД  Учреждения на 2018 год составили  –  </w:t>
      </w:r>
      <w:r w:rsidR="000E2A97">
        <w:rPr>
          <w:rFonts w:ascii="Times New Roman" w:hAnsi="Times New Roman"/>
          <w:sz w:val="28"/>
          <w:szCs w:val="28"/>
        </w:rPr>
        <w:t>2</w:t>
      </w:r>
      <w:r w:rsidR="008347E0">
        <w:rPr>
          <w:rFonts w:ascii="Times New Roman" w:hAnsi="Times New Roman"/>
          <w:sz w:val="28"/>
          <w:szCs w:val="28"/>
        </w:rPr>
        <w:t> </w:t>
      </w:r>
      <w:r w:rsidR="000E2A97">
        <w:rPr>
          <w:rFonts w:ascii="Times New Roman" w:hAnsi="Times New Roman"/>
          <w:sz w:val="28"/>
          <w:szCs w:val="28"/>
        </w:rPr>
        <w:t>419</w:t>
      </w:r>
      <w:r w:rsidR="008347E0">
        <w:rPr>
          <w:rFonts w:ascii="Times New Roman" w:hAnsi="Times New Roman"/>
          <w:sz w:val="28"/>
          <w:szCs w:val="28"/>
        </w:rPr>
        <w:t xml:space="preserve"> </w:t>
      </w:r>
      <w:r w:rsidR="000E2A97">
        <w:rPr>
          <w:rFonts w:ascii="Times New Roman" w:hAnsi="Times New Roman"/>
          <w:sz w:val="28"/>
          <w:szCs w:val="28"/>
        </w:rPr>
        <w:t>811,28 руб</w:t>
      </w:r>
      <w:r w:rsidR="000B15F5">
        <w:rPr>
          <w:rFonts w:ascii="Times New Roman" w:hAnsi="Times New Roman"/>
          <w:sz w:val="28"/>
          <w:szCs w:val="28"/>
        </w:rPr>
        <w:t>.</w:t>
      </w:r>
    </w:p>
    <w:p w:rsidR="00670C96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Исходя из общего объёма  фактических расходов Учреждения за 2018 год, расход на  </w:t>
      </w:r>
      <w:r w:rsidRPr="00A9295F">
        <w:rPr>
          <w:rFonts w:ascii="Times New Roman" w:hAnsi="Times New Roman"/>
          <w:sz w:val="28"/>
          <w:szCs w:val="28"/>
        </w:rPr>
        <w:t xml:space="preserve">реализацию государственного образовательного стандарта общего образования на 1 обучающегося </w:t>
      </w: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Цинковская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ООШ» составил </w:t>
      </w:r>
    </w:p>
    <w:p w:rsidR="007C725B" w:rsidRDefault="00670C96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C96">
        <w:rPr>
          <w:rFonts w:ascii="Times New Roman" w:hAnsi="Times New Roman"/>
          <w:b/>
          <w:sz w:val="28"/>
          <w:szCs w:val="28"/>
        </w:rPr>
        <w:t xml:space="preserve">403 301,88 </w:t>
      </w:r>
      <w:r w:rsidR="007C725B" w:rsidRPr="00670C96">
        <w:rPr>
          <w:rFonts w:ascii="Times New Roman" w:hAnsi="Times New Roman"/>
          <w:b/>
          <w:sz w:val="28"/>
          <w:szCs w:val="28"/>
        </w:rPr>
        <w:t>руб. в год</w:t>
      </w:r>
      <w:r w:rsidR="007C725B">
        <w:rPr>
          <w:rFonts w:ascii="Times New Roman" w:hAnsi="Times New Roman"/>
          <w:sz w:val="28"/>
          <w:szCs w:val="28"/>
        </w:rPr>
        <w:t xml:space="preserve">. </w:t>
      </w:r>
    </w:p>
    <w:p w:rsidR="00C632AC" w:rsidRDefault="00105007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E725D">
        <w:rPr>
          <w:rFonts w:ascii="Times New Roman" w:hAnsi="Times New Roman"/>
          <w:sz w:val="28"/>
          <w:szCs w:val="28"/>
        </w:rPr>
        <w:t>Нарушений в начислении заработной платы и выплат стимулирующего и социального характера не выявлено.</w:t>
      </w:r>
    </w:p>
    <w:p w:rsidR="007C725B" w:rsidRDefault="007C725B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201</w:t>
      </w:r>
      <w:r w:rsidR="000E2A9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сумма субсидии согласно Плану ФХД на 201</w:t>
      </w:r>
      <w:r w:rsidR="000E2A9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год составит: </w:t>
      </w:r>
      <w:r w:rsidR="004F734C" w:rsidRPr="004F734C">
        <w:rPr>
          <w:rFonts w:ascii="Times New Roman" w:hAnsi="Times New Roman"/>
          <w:sz w:val="28"/>
          <w:szCs w:val="28"/>
        </w:rPr>
        <w:t>2</w:t>
      </w:r>
      <w:r w:rsidR="00DE19AC">
        <w:rPr>
          <w:rFonts w:ascii="Times New Roman" w:hAnsi="Times New Roman"/>
          <w:sz w:val="28"/>
          <w:szCs w:val="28"/>
        </w:rPr>
        <w:t> </w:t>
      </w:r>
      <w:r w:rsidR="004F734C" w:rsidRPr="004F734C">
        <w:rPr>
          <w:rFonts w:ascii="Times New Roman" w:hAnsi="Times New Roman"/>
          <w:sz w:val="28"/>
          <w:szCs w:val="28"/>
        </w:rPr>
        <w:t>401</w:t>
      </w:r>
      <w:r w:rsidR="00DE19AC">
        <w:rPr>
          <w:rFonts w:ascii="Times New Roman" w:hAnsi="Times New Roman"/>
          <w:sz w:val="28"/>
          <w:szCs w:val="28"/>
        </w:rPr>
        <w:t xml:space="preserve"> </w:t>
      </w:r>
      <w:r w:rsidR="004F734C" w:rsidRPr="004F734C">
        <w:rPr>
          <w:rFonts w:ascii="Times New Roman" w:hAnsi="Times New Roman"/>
          <w:sz w:val="28"/>
          <w:szCs w:val="28"/>
        </w:rPr>
        <w:t>187,43</w:t>
      </w:r>
      <w:r w:rsidRPr="004F734C">
        <w:rPr>
          <w:rFonts w:ascii="Times New Roman" w:hAnsi="Times New Roman"/>
          <w:sz w:val="28"/>
          <w:szCs w:val="28"/>
        </w:rPr>
        <w:t xml:space="preserve"> руб., </w:t>
      </w:r>
      <w:r>
        <w:rPr>
          <w:rFonts w:ascii="Times New Roman" w:hAnsi="Times New Roman"/>
          <w:sz w:val="28"/>
          <w:szCs w:val="28"/>
        </w:rPr>
        <w:t>поступление средств от оказания услуг на платной основе не запланировано.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670C96">
        <w:rPr>
          <w:rFonts w:ascii="Times New Roman" w:hAnsi="Times New Roman"/>
          <w:sz w:val="28"/>
          <w:szCs w:val="28"/>
        </w:rPr>
        <w:t>три месяца (январь-март</w:t>
      </w:r>
      <w:r>
        <w:rPr>
          <w:rFonts w:ascii="Times New Roman" w:hAnsi="Times New Roman"/>
          <w:sz w:val="28"/>
          <w:szCs w:val="28"/>
        </w:rPr>
        <w:t>) 201</w:t>
      </w:r>
      <w:r w:rsidR="00670C9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фактический расход бюджетных средств составил </w:t>
      </w:r>
      <w:r w:rsidR="00670C96">
        <w:rPr>
          <w:rFonts w:ascii="Times New Roman" w:hAnsi="Times New Roman"/>
          <w:sz w:val="28"/>
          <w:szCs w:val="28"/>
        </w:rPr>
        <w:t>517475,23</w:t>
      </w:r>
      <w:r>
        <w:rPr>
          <w:rFonts w:ascii="Times New Roman" w:hAnsi="Times New Roman"/>
          <w:sz w:val="28"/>
          <w:szCs w:val="28"/>
        </w:rPr>
        <w:t xml:space="preserve"> руб. или 65 </w:t>
      </w:r>
      <w:r w:rsidR="00670C96">
        <w:rPr>
          <w:rFonts w:ascii="Times New Roman" w:hAnsi="Times New Roman"/>
          <w:sz w:val="28"/>
          <w:szCs w:val="28"/>
        </w:rPr>
        <w:t>21,5</w:t>
      </w:r>
      <w:r>
        <w:rPr>
          <w:rFonts w:ascii="Times New Roman" w:hAnsi="Times New Roman"/>
          <w:sz w:val="28"/>
          <w:szCs w:val="28"/>
        </w:rPr>
        <w:t>% от общей суммы субсидии.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Заработная плата с начислениями  составила </w:t>
      </w:r>
      <w:r w:rsidR="008D640D">
        <w:rPr>
          <w:rFonts w:ascii="Times New Roman" w:hAnsi="Times New Roman"/>
          <w:sz w:val="28"/>
          <w:szCs w:val="28"/>
        </w:rPr>
        <w:t>437282,27</w:t>
      </w:r>
      <w:r>
        <w:rPr>
          <w:rFonts w:ascii="Times New Roman" w:hAnsi="Times New Roman"/>
          <w:sz w:val="28"/>
          <w:szCs w:val="28"/>
        </w:rPr>
        <w:t xml:space="preserve"> руб. или </w:t>
      </w:r>
      <w:r w:rsidR="008D640D">
        <w:rPr>
          <w:rFonts w:ascii="Times New Roman" w:hAnsi="Times New Roman"/>
          <w:sz w:val="28"/>
          <w:szCs w:val="28"/>
        </w:rPr>
        <w:t>84</w:t>
      </w:r>
      <w:r w:rsidR="00670C96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 % общей суммы фактических расходов бюджетных средств за истекший период 201</w:t>
      </w:r>
      <w:r w:rsidR="00670C9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Средний расход денежных средств на приобретение продуктов питания на 1 учащегося Учреждения  в 201</w:t>
      </w:r>
      <w:r w:rsidR="008D640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составил </w:t>
      </w:r>
      <w:r w:rsidR="00387128">
        <w:rPr>
          <w:rFonts w:ascii="Times New Roman" w:hAnsi="Times New Roman"/>
          <w:b/>
          <w:sz w:val="28"/>
          <w:szCs w:val="28"/>
        </w:rPr>
        <w:t>2436,33</w:t>
      </w:r>
      <w:r>
        <w:rPr>
          <w:rFonts w:ascii="Times New Roman" w:hAnsi="Times New Roman"/>
          <w:sz w:val="28"/>
          <w:szCs w:val="28"/>
        </w:rPr>
        <w:t xml:space="preserve"> руб. в год. Нарушений в учете приобретения и расхода продуктов питания не выявлено.</w:t>
      </w:r>
    </w:p>
    <w:p w:rsidR="000F50B9" w:rsidRPr="00496A99" w:rsidRDefault="000F50B9" w:rsidP="000B15F5">
      <w:pPr>
        <w:pStyle w:val="ac"/>
        <w:shd w:val="clear" w:color="auto" w:fill="FFFFFF"/>
        <w:spacing w:before="0" w:beforeAutospacing="0" w:after="255" w:afterAutospacing="0"/>
        <w:jc w:val="both"/>
        <w:rPr>
          <w:b/>
          <w:color w:val="222222"/>
          <w:sz w:val="28"/>
          <w:szCs w:val="28"/>
        </w:rPr>
      </w:pPr>
      <w:r w:rsidRPr="00496A99">
        <w:rPr>
          <w:b/>
          <w:color w:val="222222"/>
          <w:sz w:val="28"/>
          <w:szCs w:val="28"/>
        </w:rPr>
        <w:t>Соблюдение законодательства Российской Федерации, а также нормативно-правовых актов, регулирующих деятельность бюджетного учреждения</w:t>
      </w:r>
    </w:p>
    <w:p w:rsidR="000F50B9" w:rsidRPr="00866485" w:rsidRDefault="00B4797A" w:rsidP="000B15F5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b/>
          <w:sz w:val="28"/>
          <w:szCs w:val="28"/>
        </w:rPr>
        <w:t xml:space="preserve">3. </w:t>
      </w:r>
      <w:r w:rsidR="000F50B9" w:rsidRPr="00866485">
        <w:rPr>
          <w:rFonts w:ascii="Times New Roman" w:hAnsi="Times New Roman"/>
          <w:b/>
          <w:sz w:val="28"/>
          <w:szCs w:val="28"/>
        </w:rPr>
        <w:t>Проверка соблюдения Трудового законодательства.</w:t>
      </w:r>
    </w:p>
    <w:p w:rsidR="000F50B9" w:rsidRPr="00866485" w:rsidRDefault="000F50B9" w:rsidP="000B15F5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 xml:space="preserve">Трудовые договоры с  работниками  Учреждения </w:t>
      </w:r>
      <w:proofErr w:type="spellStart"/>
      <w:r w:rsidRPr="00866485">
        <w:rPr>
          <w:rFonts w:ascii="Times New Roman" w:hAnsi="Times New Roman"/>
          <w:sz w:val="28"/>
          <w:szCs w:val="28"/>
        </w:rPr>
        <w:t>заключены</w:t>
      </w:r>
      <w:proofErr w:type="gramStart"/>
      <w:r w:rsidRPr="00866485">
        <w:rPr>
          <w:rFonts w:ascii="Times New Roman" w:hAnsi="Times New Roman"/>
          <w:sz w:val="28"/>
          <w:szCs w:val="28"/>
        </w:rPr>
        <w:t>.Н</w:t>
      </w:r>
      <w:proofErr w:type="gramEnd"/>
      <w:r w:rsidRPr="00866485">
        <w:rPr>
          <w:rFonts w:ascii="Times New Roman" w:hAnsi="Times New Roman"/>
          <w:sz w:val="28"/>
          <w:szCs w:val="28"/>
        </w:rPr>
        <w:t>едостающие</w:t>
      </w:r>
      <w:proofErr w:type="spellEnd"/>
      <w:r w:rsidRPr="00866485">
        <w:rPr>
          <w:rFonts w:ascii="Times New Roman" w:hAnsi="Times New Roman"/>
          <w:sz w:val="28"/>
          <w:szCs w:val="28"/>
        </w:rPr>
        <w:t xml:space="preserve"> условия определены отдельными соглашениями сторон, заключенными в письменной форме, которые являются неотъемлемой частью Трудового договора.</w:t>
      </w:r>
    </w:p>
    <w:p w:rsidR="000F50B9" w:rsidRPr="00866485" w:rsidRDefault="000F50B9" w:rsidP="000B15F5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 xml:space="preserve">При  изменении </w:t>
      </w:r>
      <w:r w:rsidRPr="00866485">
        <w:rPr>
          <w:rFonts w:ascii="Times New Roman" w:hAnsi="Times New Roman"/>
          <w:sz w:val="28"/>
          <w:szCs w:val="28"/>
          <w:shd w:val="clear" w:color="auto" w:fill="FFFFFF"/>
        </w:rPr>
        <w:t xml:space="preserve">условий Трудового договора заключается соглашение об изменении определенных сторонами условий Трудового договора в письменной форме. </w:t>
      </w:r>
    </w:p>
    <w:p w:rsidR="000F50B9" w:rsidRPr="00866485" w:rsidRDefault="000F50B9" w:rsidP="000B15F5">
      <w:pPr>
        <w:spacing w:line="240" w:lineRule="auto"/>
        <w:ind w:right="397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lastRenderedPageBreak/>
        <w:t xml:space="preserve">Трудовой договор между муниципальным учреждением - </w:t>
      </w:r>
      <w:proofErr w:type="spellStart"/>
      <w:r w:rsidRPr="00866485">
        <w:rPr>
          <w:rFonts w:ascii="Times New Roman" w:hAnsi="Times New Roman"/>
          <w:sz w:val="28"/>
          <w:szCs w:val="28"/>
        </w:rPr>
        <w:t>Мглинский</w:t>
      </w:r>
      <w:proofErr w:type="spellEnd"/>
      <w:r w:rsidRPr="00866485">
        <w:rPr>
          <w:rFonts w:ascii="Times New Roman" w:hAnsi="Times New Roman"/>
          <w:sz w:val="28"/>
          <w:szCs w:val="28"/>
        </w:rPr>
        <w:t xml:space="preserve"> районный отдел образования  и директором Учреждения, заключен </w:t>
      </w:r>
      <w:r w:rsidR="00496A99" w:rsidRPr="00866485">
        <w:rPr>
          <w:rFonts w:ascii="Times New Roman" w:hAnsi="Times New Roman"/>
          <w:b/>
          <w:sz w:val="28"/>
          <w:szCs w:val="28"/>
        </w:rPr>
        <w:t>01.09.2015</w:t>
      </w:r>
      <w:r w:rsidRPr="008664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485">
        <w:rPr>
          <w:rFonts w:ascii="Times New Roman" w:hAnsi="Times New Roman"/>
          <w:sz w:val="28"/>
          <w:szCs w:val="28"/>
        </w:rPr>
        <w:t>года</w:t>
      </w:r>
      <w:proofErr w:type="gramStart"/>
      <w:r w:rsidR="00496A99" w:rsidRPr="00866485">
        <w:rPr>
          <w:rFonts w:ascii="Times New Roman" w:hAnsi="Times New Roman"/>
          <w:sz w:val="28"/>
          <w:szCs w:val="28"/>
        </w:rPr>
        <w:t>.</w:t>
      </w:r>
      <w:r w:rsidRPr="00866485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66485">
        <w:rPr>
          <w:rFonts w:ascii="Times New Roman" w:hAnsi="Times New Roman"/>
          <w:sz w:val="28"/>
          <w:szCs w:val="28"/>
        </w:rPr>
        <w:t xml:space="preserve"> нарушение ст. 57 ТК РФ «Содержание трудового договора», в  трудовом  договоре </w:t>
      </w:r>
      <w:r w:rsidR="00496A99" w:rsidRPr="00866485">
        <w:rPr>
          <w:rFonts w:ascii="Times New Roman" w:hAnsi="Times New Roman"/>
          <w:sz w:val="28"/>
          <w:szCs w:val="28"/>
        </w:rPr>
        <w:t>с</w:t>
      </w:r>
      <w:r w:rsidRPr="00866485">
        <w:rPr>
          <w:rFonts w:ascii="Times New Roman" w:hAnsi="Times New Roman"/>
          <w:sz w:val="28"/>
          <w:szCs w:val="28"/>
        </w:rPr>
        <w:t xml:space="preserve"> директором Учреждения не указаны обязательные условия:-условия оплаты труда (в том числе размер тарифной ставки или оклада (должностного оклада) работника, доплаты, надбавки и поощрительные выплаты.</w:t>
      </w:r>
      <w:r w:rsidR="00496A99" w:rsidRPr="00866485">
        <w:rPr>
          <w:rFonts w:ascii="Times New Roman" w:hAnsi="Times New Roman"/>
          <w:sz w:val="28"/>
          <w:szCs w:val="28"/>
        </w:rPr>
        <w:t xml:space="preserve">  Дополнительные соглашения на изменение  </w:t>
      </w:r>
      <w:r w:rsidR="00496A99" w:rsidRPr="00866485">
        <w:rPr>
          <w:rFonts w:ascii="Times New Roman" w:hAnsi="Times New Roman"/>
          <w:sz w:val="28"/>
          <w:szCs w:val="28"/>
          <w:shd w:val="clear" w:color="auto" w:fill="FFFFFF"/>
        </w:rPr>
        <w:t>условий Трудового договора,  в части оплаты труда, отсутствуют</w:t>
      </w:r>
      <w:r w:rsidR="00496A99" w:rsidRPr="00866485">
        <w:rPr>
          <w:rFonts w:ascii="Times New Roman" w:hAnsi="Times New Roman"/>
          <w:sz w:val="28"/>
          <w:szCs w:val="28"/>
        </w:rPr>
        <w:t>.</w:t>
      </w:r>
    </w:p>
    <w:p w:rsidR="00387128" w:rsidRPr="00866485" w:rsidRDefault="00B4797A" w:rsidP="000B15F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6485">
        <w:rPr>
          <w:rFonts w:ascii="Times New Roman" w:hAnsi="Times New Roman"/>
          <w:b/>
          <w:sz w:val="28"/>
          <w:szCs w:val="28"/>
        </w:rPr>
        <w:t xml:space="preserve">4. </w:t>
      </w:r>
      <w:r w:rsidR="00387128" w:rsidRPr="00866485">
        <w:rPr>
          <w:rFonts w:ascii="Times New Roman" w:hAnsi="Times New Roman"/>
          <w:b/>
          <w:sz w:val="28"/>
          <w:szCs w:val="28"/>
        </w:rPr>
        <w:t>Проверка порядка планирования и осуществления закупок товаров, работ, услуг для муниципальных нужд.</w:t>
      </w:r>
    </w:p>
    <w:p w:rsidR="00387128" w:rsidRPr="00866485" w:rsidRDefault="00387128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>Контрольно-счетной палатой проверено и установлено:</w:t>
      </w:r>
    </w:p>
    <w:p w:rsidR="00D7201B" w:rsidRPr="00866485" w:rsidRDefault="00387128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 xml:space="preserve">Приказом начальника отдела образования администрации Мглинского района от </w:t>
      </w:r>
      <w:smartTag w:uri="urn:schemas-microsoft-com:office:smarttags" w:element="date">
        <w:smartTagPr>
          <w:attr w:name="Year" w:val="2015"/>
          <w:attr w:name="Day" w:val="22"/>
          <w:attr w:name="Month" w:val="12"/>
          <w:attr w:name="ls" w:val="trans"/>
        </w:smartTagPr>
        <w:r w:rsidRPr="00866485">
          <w:rPr>
            <w:rFonts w:ascii="Times New Roman" w:hAnsi="Times New Roman"/>
            <w:sz w:val="28"/>
            <w:szCs w:val="28"/>
          </w:rPr>
          <w:t>22.12.2015</w:t>
        </w:r>
      </w:smartTag>
      <w:r w:rsidRPr="00866485">
        <w:rPr>
          <w:rFonts w:ascii="Times New Roman" w:hAnsi="Times New Roman"/>
          <w:sz w:val="28"/>
          <w:szCs w:val="28"/>
        </w:rPr>
        <w:t xml:space="preserve"> года №276- </w:t>
      </w:r>
      <w:proofErr w:type="gramStart"/>
      <w:r w:rsidRPr="00866485">
        <w:rPr>
          <w:rFonts w:ascii="Times New Roman" w:hAnsi="Times New Roman"/>
          <w:sz w:val="28"/>
          <w:szCs w:val="28"/>
        </w:rPr>
        <w:t>п</w:t>
      </w:r>
      <w:proofErr w:type="gramEnd"/>
      <w:r w:rsidRPr="00866485">
        <w:rPr>
          <w:rFonts w:ascii="Times New Roman" w:hAnsi="Times New Roman"/>
          <w:sz w:val="28"/>
          <w:szCs w:val="28"/>
        </w:rPr>
        <w:t>, функции контрактного управляющего в МБО</w:t>
      </w:r>
      <w:r w:rsidR="00D7201B" w:rsidRPr="00866485">
        <w:rPr>
          <w:rFonts w:ascii="Times New Roman" w:hAnsi="Times New Roman"/>
          <w:sz w:val="28"/>
          <w:szCs w:val="28"/>
        </w:rPr>
        <w:t>У</w:t>
      </w:r>
      <w:r w:rsidRPr="0086648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7201B" w:rsidRPr="00866485">
        <w:rPr>
          <w:rFonts w:ascii="Times New Roman" w:hAnsi="Times New Roman"/>
          <w:sz w:val="28"/>
          <w:szCs w:val="28"/>
        </w:rPr>
        <w:t>Цинковская</w:t>
      </w:r>
      <w:proofErr w:type="spellEnd"/>
      <w:r w:rsidR="00D7201B" w:rsidRPr="00866485">
        <w:rPr>
          <w:rFonts w:ascii="Times New Roman" w:hAnsi="Times New Roman"/>
          <w:sz w:val="28"/>
          <w:szCs w:val="28"/>
        </w:rPr>
        <w:t xml:space="preserve"> ООШ</w:t>
      </w:r>
      <w:r w:rsidRPr="00866485">
        <w:rPr>
          <w:rFonts w:ascii="Times New Roman" w:hAnsi="Times New Roman"/>
          <w:sz w:val="28"/>
          <w:szCs w:val="28"/>
        </w:rPr>
        <w:t xml:space="preserve">» возложены на директора </w:t>
      </w:r>
      <w:r w:rsidR="00D7201B" w:rsidRPr="00866485">
        <w:rPr>
          <w:rFonts w:ascii="Times New Roman" w:hAnsi="Times New Roman"/>
          <w:sz w:val="28"/>
          <w:szCs w:val="28"/>
        </w:rPr>
        <w:t>22</w:t>
      </w:r>
      <w:r w:rsidRPr="00866485">
        <w:rPr>
          <w:rFonts w:ascii="Times New Roman" w:hAnsi="Times New Roman"/>
          <w:sz w:val="28"/>
          <w:szCs w:val="28"/>
        </w:rPr>
        <w:t>.12.201</w:t>
      </w:r>
      <w:r w:rsidR="00D7201B" w:rsidRPr="00866485">
        <w:rPr>
          <w:rFonts w:ascii="Times New Roman" w:hAnsi="Times New Roman"/>
          <w:sz w:val="28"/>
          <w:szCs w:val="28"/>
        </w:rPr>
        <w:t>5</w:t>
      </w:r>
      <w:r w:rsidRPr="00866485">
        <w:rPr>
          <w:rFonts w:ascii="Times New Roman" w:hAnsi="Times New Roman"/>
          <w:sz w:val="28"/>
          <w:szCs w:val="28"/>
        </w:rPr>
        <w:t xml:space="preserve"> г. </w:t>
      </w:r>
      <w:r w:rsidR="00D7201B" w:rsidRPr="00866485">
        <w:rPr>
          <w:rFonts w:ascii="Times New Roman" w:hAnsi="Times New Roman"/>
          <w:sz w:val="28"/>
          <w:szCs w:val="28"/>
        </w:rPr>
        <w:t xml:space="preserve">начальником отдела образования администрации Мглинского района </w:t>
      </w:r>
      <w:r w:rsidRPr="00866485">
        <w:rPr>
          <w:rFonts w:ascii="Times New Roman" w:hAnsi="Times New Roman"/>
          <w:sz w:val="28"/>
          <w:szCs w:val="28"/>
        </w:rPr>
        <w:t>утверждена должностная инструкция контрактного управляющего</w:t>
      </w:r>
      <w:r w:rsidR="00D7201B" w:rsidRPr="00866485">
        <w:rPr>
          <w:rFonts w:ascii="Times New Roman" w:hAnsi="Times New Roman"/>
          <w:sz w:val="28"/>
          <w:szCs w:val="28"/>
        </w:rPr>
        <w:t>.</w:t>
      </w:r>
      <w:r w:rsidRPr="00866485">
        <w:rPr>
          <w:rFonts w:ascii="Times New Roman" w:hAnsi="Times New Roman"/>
          <w:sz w:val="28"/>
          <w:szCs w:val="28"/>
        </w:rPr>
        <w:t xml:space="preserve"> </w:t>
      </w:r>
    </w:p>
    <w:p w:rsidR="00387128" w:rsidRPr="00866485" w:rsidRDefault="00387128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 xml:space="preserve">В проверяемом периоде закупки товаров, работ, услуг осуществлялись на основании ст.93 ч.1 п.4 Федерального закона от </w:t>
      </w:r>
      <w:smartTag w:uri="urn:schemas-microsoft-com:office:smarttags" w:element="date">
        <w:smartTagPr>
          <w:attr w:name="ls" w:val="trans"/>
          <w:attr w:name="Month" w:val="04"/>
          <w:attr w:name="Day" w:val="05"/>
          <w:attr w:name="Year" w:val="2013"/>
        </w:smartTagPr>
        <w:r w:rsidRPr="00866485">
          <w:rPr>
            <w:rFonts w:ascii="Times New Roman" w:hAnsi="Times New Roman"/>
            <w:sz w:val="28"/>
            <w:szCs w:val="28"/>
          </w:rPr>
          <w:t>05.04.2013</w:t>
        </w:r>
      </w:smartTag>
      <w:r w:rsidRPr="00866485">
        <w:rPr>
          <w:rFonts w:ascii="Times New Roman" w:hAnsi="Times New Roman"/>
          <w:sz w:val="28"/>
          <w:szCs w:val="28"/>
        </w:rPr>
        <w:t xml:space="preserve"> г.№44-ФЗ путем заключения прямых договоров.</w:t>
      </w:r>
    </w:p>
    <w:p w:rsidR="00387128" w:rsidRPr="00866485" w:rsidRDefault="00387128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>Нарушений законодательства при планировании закупок, товаров, работ и услуг для обеспечения муниципальных нужд в 2018 году в Учреждении не выявлено.</w:t>
      </w:r>
    </w:p>
    <w:p w:rsidR="007C725B" w:rsidRDefault="00866485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</w:t>
      </w:r>
      <w:r w:rsidR="000B15F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ольно-счетной палатой отмечена деятельность руководства Учреждения в </w:t>
      </w:r>
      <w:r w:rsidRPr="00AE725D">
        <w:rPr>
          <w:rFonts w:ascii="Times New Roman" w:hAnsi="Times New Roman"/>
          <w:b/>
          <w:sz w:val="28"/>
          <w:szCs w:val="28"/>
        </w:rPr>
        <w:t>части противодействия коррупции</w:t>
      </w:r>
      <w:r>
        <w:rPr>
          <w:rFonts w:ascii="Times New Roman" w:hAnsi="Times New Roman"/>
          <w:sz w:val="28"/>
          <w:szCs w:val="28"/>
        </w:rPr>
        <w:t>: наличие стенда с исчерпывающей информацией для обучающих</w:t>
      </w:r>
      <w:r w:rsidR="005704EF">
        <w:rPr>
          <w:rFonts w:ascii="Times New Roman" w:hAnsi="Times New Roman"/>
          <w:sz w:val="28"/>
          <w:szCs w:val="28"/>
        </w:rPr>
        <w:t>ся и их родителей:</w:t>
      </w:r>
    </w:p>
    <w:p w:rsidR="005704EF" w:rsidRDefault="005704EF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предупреждению коррупции, в том числе по выявлению и последующему устранению причин коррупции (профилактика коррупции);</w:t>
      </w:r>
    </w:p>
    <w:p w:rsidR="005704EF" w:rsidRDefault="005704EF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выявлению, предупреждению, пресечению, раскрытию и расследованию коррупционных правонарушений (борьба с коррупцией).</w:t>
      </w:r>
    </w:p>
    <w:p w:rsidR="00AE725D" w:rsidRDefault="00AE725D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</w:t>
      </w:r>
      <w:r w:rsidRPr="00502E94">
        <w:rPr>
          <w:sz w:val="28"/>
          <w:szCs w:val="28"/>
        </w:rPr>
        <w:t>оррупционная составляющая в деятельности проверяем</w:t>
      </w:r>
      <w:r>
        <w:rPr>
          <w:sz w:val="28"/>
          <w:szCs w:val="28"/>
        </w:rPr>
        <w:t xml:space="preserve">ого </w:t>
      </w:r>
      <w:r w:rsidRPr="00502E94">
        <w:rPr>
          <w:sz w:val="28"/>
          <w:szCs w:val="28"/>
        </w:rPr>
        <w:t>учреждени</w:t>
      </w:r>
      <w:r>
        <w:rPr>
          <w:sz w:val="28"/>
          <w:szCs w:val="28"/>
        </w:rPr>
        <w:t>я не выявлена</w:t>
      </w:r>
      <w:r w:rsidRPr="00502E94">
        <w:rPr>
          <w:sz w:val="28"/>
          <w:szCs w:val="28"/>
        </w:rPr>
        <w:t>.</w:t>
      </w:r>
    </w:p>
    <w:p w:rsidR="007C725B" w:rsidRDefault="00B4797A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C725B" w:rsidRPr="00F830A9">
        <w:rPr>
          <w:rFonts w:ascii="Times New Roman" w:hAnsi="Times New Roman"/>
          <w:b/>
          <w:sz w:val="28"/>
          <w:szCs w:val="28"/>
        </w:rPr>
        <w:t>. Выводы:</w:t>
      </w:r>
    </w:p>
    <w:p w:rsidR="00776F1D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МБОУ «</w:t>
      </w:r>
      <w:proofErr w:type="spellStart"/>
      <w:r>
        <w:rPr>
          <w:rFonts w:ascii="Times New Roman" w:hAnsi="Times New Roman"/>
          <w:sz w:val="28"/>
          <w:szCs w:val="28"/>
        </w:rPr>
        <w:t>Цинковская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ООШ» - образовательное учреждение с количеством учащихся -6 человек, педагогическим составом – 5 человек, численностью обслуживающего персонала – 5 человек</w:t>
      </w:r>
      <w:r w:rsidR="00C632AC">
        <w:rPr>
          <w:rFonts w:ascii="Times New Roman" w:hAnsi="Times New Roman"/>
          <w:sz w:val="28"/>
          <w:szCs w:val="28"/>
        </w:rPr>
        <w:t>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Нормативно-правовое обеспечение Учреждения приведено в соответствии с действующим законодательством. Лицензия на осуществление уставной деятельности имеется.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Недвижимое  имущество Учреждения имеет  износ  </w:t>
      </w:r>
      <w:r w:rsidR="0095797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%. </w:t>
      </w:r>
      <w:r w:rsidR="00776F1D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дани</w:t>
      </w:r>
      <w:r w:rsidR="0095797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школы</w:t>
      </w:r>
      <w:r w:rsidR="009579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19</w:t>
      </w:r>
      <w:r w:rsidR="0095797C">
        <w:rPr>
          <w:rFonts w:ascii="Times New Roman" w:hAnsi="Times New Roman"/>
          <w:sz w:val="28"/>
          <w:szCs w:val="28"/>
        </w:rPr>
        <w:t xml:space="preserve">95 года постройки, </w:t>
      </w:r>
      <w:r>
        <w:rPr>
          <w:rFonts w:ascii="Times New Roman" w:hAnsi="Times New Roman"/>
          <w:sz w:val="28"/>
          <w:szCs w:val="28"/>
        </w:rPr>
        <w:t>требует</w:t>
      </w:r>
      <w:r w:rsidR="0095797C"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 xml:space="preserve"> ремонт.</w:t>
      </w:r>
    </w:p>
    <w:p w:rsidR="007C725B" w:rsidRDefault="0095797C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инвентаризации имущества выявлены излишки:</w:t>
      </w:r>
    </w:p>
    <w:p w:rsidR="0095797C" w:rsidRPr="00866485" w:rsidRDefault="0095797C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>- здание, кирпичное одноэтажное</w:t>
      </w:r>
      <w:r w:rsidR="00866485" w:rsidRPr="00866485">
        <w:rPr>
          <w:rFonts w:ascii="Times New Roman" w:hAnsi="Times New Roman"/>
          <w:sz w:val="28"/>
          <w:szCs w:val="28"/>
        </w:rPr>
        <w:t xml:space="preserve">, </w:t>
      </w:r>
      <w:r w:rsidRPr="00866485">
        <w:rPr>
          <w:rFonts w:ascii="Times New Roman" w:hAnsi="Times New Roman"/>
          <w:sz w:val="28"/>
          <w:szCs w:val="28"/>
        </w:rPr>
        <w:t xml:space="preserve"> площадью </w:t>
      </w:r>
      <w:r w:rsidR="00866485" w:rsidRPr="00866485">
        <w:rPr>
          <w:rFonts w:ascii="Times New Roman" w:hAnsi="Times New Roman"/>
          <w:sz w:val="28"/>
          <w:szCs w:val="28"/>
        </w:rPr>
        <w:t xml:space="preserve">21,7 </w:t>
      </w:r>
      <w:proofErr w:type="spellStart"/>
      <w:r w:rsidR="00866485" w:rsidRPr="00866485">
        <w:rPr>
          <w:rFonts w:ascii="Times New Roman" w:hAnsi="Times New Roman"/>
          <w:sz w:val="28"/>
          <w:szCs w:val="28"/>
        </w:rPr>
        <w:t>кв.м</w:t>
      </w:r>
      <w:proofErr w:type="spellEnd"/>
      <w:r w:rsidR="00866485" w:rsidRPr="00866485">
        <w:rPr>
          <w:rFonts w:ascii="Times New Roman" w:hAnsi="Times New Roman"/>
          <w:sz w:val="28"/>
          <w:szCs w:val="28"/>
        </w:rPr>
        <w:t>.</w:t>
      </w:r>
      <w:r w:rsidRPr="00866485">
        <w:rPr>
          <w:rFonts w:ascii="Times New Roman" w:hAnsi="Times New Roman"/>
          <w:sz w:val="28"/>
          <w:szCs w:val="28"/>
        </w:rPr>
        <w:t>-  1 шт.</w:t>
      </w:r>
    </w:p>
    <w:p w:rsidR="0095797C" w:rsidRPr="00866485" w:rsidRDefault="0095797C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485">
        <w:rPr>
          <w:rFonts w:ascii="Times New Roman" w:hAnsi="Times New Roman"/>
          <w:sz w:val="28"/>
          <w:szCs w:val="28"/>
        </w:rPr>
        <w:t>- котел металлический – 1 шт.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</w:t>
      </w:r>
      <w:r w:rsidRPr="00374158">
        <w:rPr>
          <w:rFonts w:ascii="Times New Roman" w:hAnsi="Times New Roman"/>
          <w:sz w:val="28"/>
          <w:szCs w:val="28"/>
        </w:rPr>
        <w:t xml:space="preserve">. Инвентаризация имущества показала, что основные средства Учреждения имеют износ – 99%. </w:t>
      </w:r>
      <w:r>
        <w:rPr>
          <w:rFonts w:ascii="Times New Roman" w:hAnsi="Times New Roman"/>
          <w:sz w:val="28"/>
          <w:szCs w:val="28"/>
        </w:rPr>
        <w:t>Единовременное списание большого количества имущества и учебной литературы</w:t>
      </w:r>
      <w:r w:rsidRPr="00374158">
        <w:rPr>
          <w:rFonts w:ascii="Times New Roman" w:hAnsi="Times New Roman"/>
          <w:sz w:val="28"/>
          <w:szCs w:val="28"/>
        </w:rPr>
        <w:t xml:space="preserve"> говорит о недостаточном контроле над их использованием и сохранностью</w:t>
      </w:r>
      <w:r>
        <w:rPr>
          <w:rFonts w:ascii="Times New Roman" w:hAnsi="Times New Roman"/>
          <w:sz w:val="28"/>
          <w:szCs w:val="28"/>
        </w:rPr>
        <w:t xml:space="preserve"> физическим и моральным износом</w:t>
      </w:r>
      <w:r w:rsidRPr="00374158">
        <w:rPr>
          <w:rFonts w:ascii="Times New Roman" w:hAnsi="Times New Roman"/>
          <w:sz w:val="28"/>
          <w:szCs w:val="28"/>
        </w:rPr>
        <w:t>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5.</w:t>
      </w:r>
      <w:r w:rsidR="0095797C" w:rsidRPr="0095797C">
        <w:rPr>
          <w:rFonts w:ascii="Times New Roman" w:hAnsi="Times New Roman"/>
          <w:sz w:val="28"/>
          <w:szCs w:val="28"/>
        </w:rPr>
        <w:t xml:space="preserve"> </w:t>
      </w:r>
      <w:r w:rsidR="0095797C">
        <w:rPr>
          <w:rFonts w:ascii="Times New Roman" w:hAnsi="Times New Roman"/>
          <w:sz w:val="28"/>
          <w:szCs w:val="28"/>
        </w:rPr>
        <w:t>Муниципальное задание учреждения на 2018 год утверждено 09.01.2018 года, размещено на сайте</w:t>
      </w:r>
      <w:r w:rsidR="0095797C" w:rsidRPr="008B4E58">
        <w:rPr>
          <w:rFonts w:ascii="Times New Roman" w:hAnsi="Times New Roman"/>
          <w:sz w:val="28"/>
          <w:szCs w:val="28"/>
        </w:rPr>
        <w:t xml:space="preserve"> </w:t>
      </w:r>
      <w:r w:rsidR="0095797C">
        <w:rPr>
          <w:rFonts w:ascii="Times New Roman" w:hAnsi="Times New Roman"/>
          <w:sz w:val="28"/>
          <w:szCs w:val="28"/>
          <w:lang w:val="en-US"/>
        </w:rPr>
        <w:t>www</w:t>
      </w:r>
      <w:r w:rsidR="0095797C" w:rsidRPr="008B4E58">
        <w:rPr>
          <w:rFonts w:ascii="Times New Roman" w:hAnsi="Times New Roman"/>
          <w:sz w:val="28"/>
          <w:szCs w:val="28"/>
        </w:rPr>
        <w:t>.</w:t>
      </w:r>
      <w:r w:rsidR="0095797C">
        <w:rPr>
          <w:rFonts w:ascii="Times New Roman" w:hAnsi="Times New Roman"/>
          <w:sz w:val="28"/>
          <w:szCs w:val="28"/>
          <w:lang w:val="en-US"/>
        </w:rPr>
        <w:t>bus</w:t>
      </w:r>
      <w:r w:rsidR="0095797C">
        <w:rPr>
          <w:rFonts w:ascii="Times New Roman" w:hAnsi="Times New Roman"/>
          <w:sz w:val="28"/>
          <w:szCs w:val="28"/>
        </w:rPr>
        <w:t>.</w:t>
      </w:r>
      <w:proofErr w:type="spellStart"/>
      <w:r w:rsidR="0095797C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95797C" w:rsidRPr="008B4E58">
        <w:rPr>
          <w:rFonts w:ascii="Times New Roman" w:hAnsi="Times New Roman"/>
          <w:sz w:val="28"/>
          <w:szCs w:val="28"/>
        </w:rPr>
        <w:t>.</w:t>
      </w:r>
      <w:proofErr w:type="spellStart"/>
      <w:r w:rsidR="0095797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5797C">
        <w:rPr>
          <w:rFonts w:ascii="Times New Roman" w:hAnsi="Times New Roman"/>
          <w:sz w:val="28"/>
          <w:szCs w:val="28"/>
        </w:rPr>
        <w:t xml:space="preserve"> 13.04.2018 года.</w:t>
      </w:r>
      <w:r w:rsidR="0095797C" w:rsidRPr="00A9295F">
        <w:rPr>
          <w:rFonts w:ascii="Times New Roman" w:hAnsi="Times New Roman"/>
          <w:sz w:val="28"/>
          <w:szCs w:val="28"/>
        </w:rPr>
        <w:t xml:space="preserve"> </w:t>
      </w:r>
      <w:r w:rsidR="0095797C">
        <w:rPr>
          <w:rFonts w:ascii="Times New Roman" w:hAnsi="Times New Roman"/>
          <w:sz w:val="28"/>
          <w:szCs w:val="28"/>
        </w:rPr>
        <w:t xml:space="preserve">Публикация на сайте </w:t>
      </w:r>
      <w:hyperlink r:id="rId9" w:history="1">
        <w:r w:rsidR="0095797C" w:rsidRPr="00077316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95797C" w:rsidRPr="00077316">
          <w:rPr>
            <w:rStyle w:val="a8"/>
            <w:rFonts w:ascii="Times New Roman" w:hAnsi="Times New Roman"/>
            <w:sz w:val="28"/>
            <w:szCs w:val="28"/>
          </w:rPr>
          <w:t>.</w:t>
        </w:r>
        <w:r w:rsidR="0095797C" w:rsidRPr="00077316">
          <w:rPr>
            <w:rStyle w:val="a8"/>
            <w:rFonts w:ascii="Times New Roman" w:hAnsi="Times New Roman"/>
            <w:sz w:val="28"/>
            <w:szCs w:val="28"/>
            <w:lang w:val="en-US"/>
          </w:rPr>
          <w:t>bus</w:t>
        </w:r>
        <w:r w:rsidR="0095797C" w:rsidRPr="00077316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95797C" w:rsidRPr="00077316">
          <w:rPr>
            <w:rStyle w:val="a8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</w:hyperlink>
      <w:r w:rsidR="0095797C" w:rsidRPr="008B4E58">
        <w:rPr>
          <w:rFonts w:ascii="Times New Roman" w:hAnsi="Times New Roman"/>
          <w:sz w:val="28"/>
          <w:szCs w:val="28"/>
        </w:rPr>
        <w:t>.</w:t>
      </w:r>
      <w:r w:rsidR="0095797C">
        <w:rPr>
          <w:rFonts w:ascii="Times New Roman" w:hAnsi="Times New Roman"/>
          <w:sz w:val="28"/>
          <w:szCs w:val="28"/>
        </w:rPr>
        <w:t xml:space="preserve"> произведена с нарушением сроков, установленных п. 9 Положения о формировании муниципального задания, утвержденного Постановлением администрации Мглинского района №834 от 12.11.2015 г. (в ред. Постановления №854 от 15.12.2017 г.)</w:t>
      </w:r>
      <w:r w:rsidR="0095797C" w:rsidRPr="00A55833">
        <w:rPr>
          <w:rFonts w:ascii="Times New Roman" w:hAnsi="Times New Roman"/>
          <w:sz w:val="28"/>
          <w:szCs w:val="28"/>
        </w:rPr>
        <w:t xml:space="preserve"> </w:t>
      </w:r>
      <w:r w:rsidR="0095797C">
        <w:rPr>
          <w:rFonts w:ascii="Times New Roman" w:hAnsi="Times New Roman"/>
          <w:sz w:val="28"/>
          <w:szCs w:val="28"/>
        </w:rPr>
        <w:t xml:space="preserve">(в течение 10 дней со дня утверждения муниципального задания муниципальному учреждению.).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 План ФХД Учреждения на 201</w:t>
      </w:r>
      <w:r w:rsidR="0095797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на 201</w:t>
      </w:r>
      <w:r w:rsidR="0095797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сформирован в соответствии с  Порядком составления и утверждения Плана финансово-хозяйственной деятельности муниципальных, бюджетных и автономных учреждений Мглинского района, утвержденным Постановлением администрации Мглинского района от 27.09.2016 г. №721. Нарушений сроков составления,  утверждения и размещения Плана ФХД на 201</w:t>
      </w:r>
      <w:r w:rsidR="00DE19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на 201</w:t>
      </w:r>
      <w:r w:rsidR="00DE19A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не установлено. 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Расход денежных средств на продукты питания учащихся Учреждения за 201</w:t>
      </w:r>
      <w:r w:rsidR="00DE19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составил </w:t>
      </w:r>
      <w:r w:rsidR="00DE19AC">
        <w:rPr>
          <w:rFonts w:ascii="Times New Roman" w:hAnsi="Times New Roman"/>
          <w:sz w:val="28"/>
          <w:szCs w:val="28"/>
        </w:rPr>
        <w:t>14618</w:t>
      </w:r>
      <w:r>
        <w:rPr>
          <w:rFonts w:ascii="Times New Roman" w:hAnsi="Times New Roman"/>
          <w:sz w:val="28"/>
          <w:szCs w:val="28"/>
        </w:rPr>
        <w:t xml:space="preserve"> руб. </w:t>
      </w:r>
      <w:r w:rsidR="00DE19A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коп. Средний расход денежных средств на приобретение продуктов питания на 1 учащегося Учреждения  в 201</w:t>
      </w:r>
      <w:r w:rsidR="00DE19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составил </w:t>
      </w:r>
      <w:r w:rsidR="00DE19AC">
        <w:rPr>
          <w:rFonts w:ascii="Times New Roman" w:hAnsi="Times New Roman"/>
          <w:b/>
          <w:sz w:val="28"/>
          <w:szCs w:val="28"/>
        </w:rPr>
        <w:t>2436,33</w:t>
      </w:r>
      <w:r>
        <w:rPr>
          <w:rFonts w:ascii="Times New Roman" w:hAnsi="Times New Roman"/>
          <w:sz w:val="28"/>
          <w:szCs w:val="28"/>
        </w:rPr>
        <w:t xml:space="preserve"> руб. в год. Нарушений порядка приобретения и списания продуктов питания не установлено.</w:t>
      </w:r>
    </w:p>
    <w:p w:rsidR="007C725B" w:rsidRDefault="00DE19AC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C725B">
        <w:rPr>
          <w:rFonts w:ascii="Times New Roman" w:hAnsi="Times New Roman"/>
          <w:sz w:val="28"/>
          <w:szCs w:val="28"/>
        </w:rPr>
        <w:t>. Наполняемость классов Учреждения низкая. Фактические расходы за 201</w:t>
      </w:r>
      <w:r>
        <w:rPr>
          <w:rFonts w:ascii="Times New Roman" w:hAnsi="Times New Roman"/>
          <w:sz w:val="28"/>
          <w:szCs w:val="28"/>
        </w:rPr>
        <w:t>8</w:t>
      </w:r>
      <w:r w:rsidR="007C725B">
        <w:rPr>
          <w:rFonts w:ascii="Times New Roman" w:hAnsi="Times New Roman"/>
          <w:sz w:val="28"/>
          <w:szCs w:val="28"/>
        </w:rPr>
        <w:t xml:space="preserve"> год составили </w:t>
      </w:r>
      <w:r>
        <w:rPr>
          <w:rFonts w:ascii="Times New Roman" w:hAnsi="Times New Roman"/>
          <w:sz w:val="28"/>
          <w:szCs w:val="28"/>
        </w:rPr>
        <w:t>2 419 811,28 руб</w:t>
      </w:r>
      <w:r w:rsidR="007C725B">
        <w:rPr>
          <w:rFonts w:ascii="Times New Roman" w:hAnsi="Times New Roman"/>
          <w:sz w:val="28"/>
          <w:szCs w:val="28"/>
        </w:rPr>
        <w:t>.</w:t>
      </w:r>
      <w:r w:rsidRPr="00DE19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70C96">
        <w:rPr>
          <w:rFonts w:ascii="Times New Roman" w:hAnsi="Times New Roman"/>
          <w:b/>
          <w:sz w:val="28"/>
          <w:szCs w:val="28"/>
        </w:rPr>
        <w:t>403 301,88 руб.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295F">
        <w:rPr>
          <w:rFonts w:ascii="Times New Roman" w:hAnsi="Times New Roman"/>
          <w:sz w:val="28"/>
          <w:szCs w:val="28"/>
        </w:rPr>
        <w:t>на 1 обучающегося</w:t>
      </w:r>
      <w:r>
        <w:rPr>
          <w:rFonts w:ascii="Times New Roman" w:hAnsi="Times New Roman"/>
          <w:sz w:val="28"/>
          <w:szCs w:val="28"/>
        </w:rPr>
        <w:t>)</w:t>
      </w:r>
      <w:r w:rsidR="007C725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78</w:t>
      </w:r>
      <w:r w:rsidR="007C725B">
        <w:rPr>
          <w:rFonts w:ascii="Times New Roman" w:hAnsi="Times New Roman"/>
          <w:sz w:val="28"/>
          <w:szCs w:val="28"/>
        </w:rPr>
        <w:t xml:space="preserve">,5 % из них составляют расходы на заработную плату с начислениями. Контрольно-счетная палата считает, что финансовое обеспечение Учреждения в таком объёме – </w:t>
      </w:r>
      <w:r>
        <w:rPr>
          <w:rFonts w:ascii="Times New Roman" w:hAnsi="Times New Roman"/>
          <w:sz w:val="28"/>
          <w:szCs w:val="28"/>
        </w:rPr>
        <w:t>2 419 811,28 руб</w:t>
      </w:r>
      <w:r w:rsidR="007C725B">
        <w:rPr>
          <w:rFonts w:ascii="Times New Roman" w:hAnsi="Times New Roman"/>
          <w:sz w:val="28"/>
          <w:szCs w:val="28"/>
        </w:rPr>
        <w:t>. (факт 201</w:t>
      </w:r>
      <w:r>
        <w:rPr>
          <w:rFonts w:ascii="Times New Roman" w:hAnsi="Times New Roman"/>
          <w:sz w:val="28"/>
          <w:szCs w:val="28"/>
        </w:rPr>
        <w:t>8</w:t>
      </w:r>
      <w:r w:rsidR="007C725B">
        <w:rPr>
          <w:rFonts w:ascii="Times New Roman" w:hAnsi="Times New Roman"/>
          <w:sz w:val="28"/>
          <w:szCs w:val="28"/>
        </w:rPr>
        <w:t xml:space="preserve"> года)  -  можно считать эффективным при наличии среднегодового числа детей, получающих начальное общее, основное общее образование в проверяемом Учреждении – 126 человек (согласно нормативу -14 человек в классе).</w:t>
      </w:r>
    </w:p>
    <w:p w:rsidR="00DE19AC" w:rsidRPr="000B15F5" w:rsidRDefault="00DE19AC" w:rsidP="000B15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B15F5">
        <w:rPr>
          <w:rFonts w:ascii="Times New Roman" w:hAnsi="Times New Roman"/>
          <w:sz w:val="28"/>
          <w:szCs w:val="28"/>
        </w:rPr>
        <w:t>9.Нарушений законодательства при планировании закупок, товаров, работ и услуг для обеспечения муниципальных нужд в 2018 году в Учреждении не выявлено.</w:t>
      </w:r>
    </w:p>
    <w:p w:rsidR="007C725B" w:rsidRPr="00023642" w:rsidRDefault="00B4797A" w:rsidP="000B15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7C725B" w:rsidRPr="00023642">
        <w:rPr>
          <w:rFonts w:ascii="Times New Roman" w:hAnsi="Times New Roman"/>
          <w:b/>
          <w:sz w:val="28"/>
          <w:szCs w:val="28"/>
        </w:rPr>
        <w:t>.    Предложения.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Рассмотреть результаты контрольного мероприятия.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Принять необходимые меры по устранению нарушений и недостатков, подлежащих устранению.</w:t>
      </w: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Обеспечить недопущение нарушений в дальнейшей работе.</w:t>
      </w:r>
    </w:p>
    <w:p w:rsidR="007C725B" w:rsidRPr="0011566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4.Направить информацию о результатах контрольного мероприятия в районный Совет народных депутатов, администрацию Мглинского района.</w:t>
      </w:r>
    </w:p>
    <w:p w:rsidR="000B15F5" w:rsidRPr="008B5BDD" w:rsidRDefault="000B15F5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BDD">
        <w:rPr>
          <w:rFonts w:ascii="Times New Roman" w:hAnsi="Times New Roman"/>
          <w:b/>
          <w:sz w:val="28"/>
          <w:szCs w:val="28"/>
        </w:rPr>
        <w:t xml:space="preserve">          </w:t>
      </w:r>
      <w:r w:rsidRPr="008B5BDD">
        <w:rPr>
          <w:rFonts w:ascii="Times New Roman" w:hAnsi="Times New Roman"/>
          <w:sz w:val="28"/>
          <w:szCs w:val="28"/>
        </w:rPr>
        <w:t>По результатам контрольного мероприятия оформлен акт, возражения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DD">
        <w:rPr>
          <w:rFonts w:ascii="Times New Roman" w:hAnsi="Times New Roman"/>
          <w:sz w:val="28"/>
          <w:szCs w:val="28"/>
        </w:rPr>
        <w:t>или замечания на результаты контрольного мероприятия отсутствуют.</w:t>
      </w:r>
    </w:p>
    <w:p w:rsidR="000B15F5" w:rsidRDefault="000B15F5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725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Контрольно-счетной палаты</w:t>
      </w:r>
    </w:p>
    <w:p w:rsidR="007C725B" w:rsidRPr="0011566B" w:rsidRDefault="007C725B" w:rsidP="000B1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Мглинского района          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Чуприк</w:t>
      </w:r>
      <w:proofErr w:type="spellEnd"/>
      <w:r>
        <w:rPr>
          <w:rFonts w:ascii="Times New Roman" w:hAnsi="Times New Roman"/>
          <w:sz w:val="28"/>
          <w:szCs w:val="28"/>
        </w:rPr>
        <w:t xml:space="preserve">      </w:t>
      </w:r>
    </w:p>
    <w:sectPr w:rsidR="007C725B" w:rsidRPr="0011566B" w:rsidSect="000B15F5">
      <w:footerReference w:type="default" r:id="rId10"/>
      <w:pgSz w:w="11906" w:h="16838"/>
      <w:pgMar w:top="289" w:right="289" w:bottom="295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51" w:rsidRDefault="001D0451" w:rsidP="00564031">
      <w:pPr>
        <w:spacing w:after="0" w:line="240" w:lineRule="auto"/>
      </w:pPr>
      <w:r>
        <w:separator/>
      </w:r>
    </w:p>
  </w:endnote>
  <w:endnote w:type="continuationSeparator" w:id="0">
    <w:p w:rsidR="001D0451" w:rsidRDefault="001D0451" w:rsidP="0056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25B" w:rsidRDefault="00897FAA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C632AC">
      <w:rPr>
        <w:noProof/>
      </w:rPr>
      <w:t>4</w:t>
    </w:r>
    <w:r>
      <w:rPr>
        <w:noProof/>
      </w:rPr>
      <w:fldChar w:fldCharType="end"/>
    </w:r>
  </w:p>
  <w:p w:rsidR="007C725B" w:rsidRDefault="007C7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51" w:rsidRDefault="001D0451" w:rsidP="00564031">
      <w:pPr>
        <w:spacing w:after="0" w:line="240" w:lineRule="auto"/>
      </w:pPr>
      <w:r>
        <w:separator/>
      </w:r>
    </w:p>
  </w:footnote>
  <w:footnote w:type="continuationSeparator" w:id="0">
    <w:p w:rsidR="001D0451" w:rsidRDefault="001D0451" w:rsidP="00564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8A0F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6A25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4A049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22C73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D0E3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6664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829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9661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FA6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7A3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EB65A05"/>
    <w:multiLevelType w:val="hybridMultilevel"/>
    <w:tmpl w:val="638092B4"/>
    <w:lvl w:ilvl="0" w:tplc="C212BA9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5F"/>
    <w:rsid w:val="0001390F"/>
    <w:rsid w:val="00014C26"/>
    <w:rsid w:val="00022A28"/>
    <w:rsid w:val="00023642"/>
    <w:rsid w:val="00054FA0"/>
    <w:rsid w:val="00096496"/>
    <w:rsid w:val="000A27DF"/>
    <w:rsid w:val="000B15F5"/>
    <w:rsid w:val="000C2D76"/>
    <w:rsid w:val="000D4441"/>
    <w:rsid w:val="000D4B80"/>
    <w:rsid w:val="000E0C16"/>
    <w:rsid w:val="000E1BB7"/>
    <w:rsid w:val="000E2A97"/>
    <w:rsid w:val="000F210A"/>
    <w:rsid w:val="000F246B"/>
    <w:rsid w:val="000F50B9"/>
    <w:rsid w:val="00101110"/>
    <w:rsid w:val="00105007"/>
    <w:rsid w:val="001071B2"/>
    <w:rsid w:val="0011566B"/>
    <w:rsid w:val="00124942"/>
    <w:rsid w:val="00132EC6"/>
    <w:rsid w:val="001336E9"/>
    <w:rsid w:val="0014229F"/>
    <w:rsid w:val="001425B6"/>
    <w:rsid w:val="00156A5D"/>
    <w:rsid w:val="0016164D"/>
    <w:rsid w:val="0019354B"/>
    <w:rsid w:val="001B2EDC"/>
    <w:rsid w:val="001C260D"/>
    <w:rsid w:val="001C4BD1"/>
    <w:rsid w:val="001D0451"/>
    <w:rsid w:val="001D092E"/>
    <w:rsid w:val="001D531A"/>
    <w:rsid w:val="001E2110"/>
    <w:rsid w:val="00202A1F"/>
    <w:rsid w:val="00215AFE"/>
    <w:rsid w:val="002361A3"/>
    <w:rsid w:val="002403DA"/>
    <w:rsid w:val="00245A60"/>
    <w:rsid w:val="00253655"/>
    <w:rsid w:val="00257278"/>
    <w:rsid w:val="00266DF6"/>
    <w:rsid w:val="00267831"/>
    <w:rsid w:val="002715CC"/>
    <w:rsid w:val="00271F99"/>
    <w:rsid w:val="00275EDF"/>
    <w:rsid w:val="002A0B28"/>
    <w:rsid w:val="002A1D30"/>
    <w:rsid w:val="002A4CB5"/>
    <w:rsid w:val="002A5035"/>
    <w:rsid w:val="002C2A12"/>
    <w:rsid w:val="002D0072"/>
    <w:rsid w:val="002D2200"/>
    <w:rsid w:val="002D4CDE"/>
    <w:rsid w:val="002D5CA7"/>
    <w:rsid w:val="002D5F63"/>
    <w:rsid w:val="002E1D17"/>
    <w:rsid w:val="002E582A"/>
    <w:rsid w:val="00301155"/>
    <w:rsid w:val="00302481"/>
    <w:rsid w:val="00307D5C"/>
    <w:rsid w:val="00310959"/>
    <w:rsid w:val="00310E05"/>
    <w:rsid w:val="00313CE8"/>
    <w:rsid w:val="00325AF4"/>
    <w:rsid w:val="003270D7"/>
    <w:rsid w:val="003341A2"/>
    <w:rsid w:val="003341EF"/>
    <w:rsid w:val="00340237"/>
    <w:rsid w:val="003406DE"/>
    <w:rsid w:val="003428E0"/>
    <w:rsid w:val="00374158"/>
    <w:rsid w:val="00374F81"/>
    <w:rsid w:val="0038002B"/>
    <w:rsid w:val="0038445F"/>
    <w:rsid w:val="00387128"/>
    <w:rsid w:val="003B1754"/>
    <w:rsid w:val="003C0498"/>
    <w:rsid w:val="003D21DD"/>
    <w:rsid w:val="003D449E"/>
    <w:rsid w:val="003D76DF"/>
    <w:rsid w:val="003E2177"/>
    <w:rsid w:val="0041059C"/>
    <w:rsid w:val="004120AE"/>
    <w:rsid w:val="00424199"/>
    <w:rsid w:val="00433F23"/>
    <w:rsid w:val="00444D80"/>
    <w:rsid w:val="00453320"/>
    <w:rsid w:val="00472336"/>
    <w:rsid w:val="0048655E"/>
    <w:rsid w:val="00496A99"/>
    <w:rsid w:val="004B01B5"/>
    <w:rsid w:val="004B7807"/>
    <w:rsid w:val="004C2C03"/>
    <w:rsid w:val="004D4CC3"/>
    <w:rsid w:val="004D5DFA"/>
    <w:rsid w:val="004D7DD2"/>
    <w:rsid w:val="004E3175"/>
    <w:rsid w:val="004F00DE"/>
    <w:rsid w:val="004F734C"/>
    <w:rsid w:val="00501FA3"/>
    <w:rsid w:val="00504378"/>
    <w:rsid w:val="00513440"/>
    <w:rsid w:val="00522DD6"/>
    <w:rsid w:val="00523D80"/>
    <w:rsid w:val="005379BE"/>
    <w:rsid w:val="00543E6D"/>
    <w:rsid w:val="005458BA"/>
    <w:rsid w:val="00546B75"/>
    <w:rsid w:val="00554CB8"/>
    <w:rsid w:val="00564031"/>
    <w:rsid w:val="005701B9"/>
    <w:rsid w:val="005704EF"/>
    <w:rsid w:val="0057445D"/>
    <w:rsid w:val="00575090"/>
    <w:rsid w:val="00581CD3"/>
    <w:rsid w:val="005832E7"/>
    <w:rsid w:val="00584F6A"/>
    <w:rsid w:val="005910EE"/>
    <w:rsid w:val="005915FE"/>
    <w:rsid w:val="005B1ABC"/>
    <w:rsid w:val="005C1B75"/>
    <w:rsid w:val="005C4BF7"/>
    <w:rsid w:val="005C5155"/>
    <w:rsid w:val="005C6775"/>
    <w:rsid w:val="005F23EB"/>
    <w:rsid w:val="005F4EE3"/>
    <w:rsid w:val="005F6019"/>
    <w:rsid w:val="00615962"/>
    <w:rsid w:val="0061681A"/>
    <w:rsid w:val="0062589E"/>
    <w:rsid w:val="006360FD"/>
    <w:rsid w:val="00641E64"/>
    <w:rsid w:val="00651152"/>
    <w:rsid w:val="006611C6"/>
    <w:rsid w:val="00670C96"/>
    <w:rsid w:val="00684A52"/>
    <w:rsid w:val="0069128D"/>
    <w:rsid w:val="00693AD3"/>
    <w:rsid w:val="006A05D4"/>
    <w:rsid w:val="006A5C0C"/>
    <w:rsid w:val="006A5E14"/>
    <w:rsid w:val="006B1D06"/>
    <w:rsid w:val="006B6F58"/>
    <w:rsid w:val="006B7DAD"/>
    <w:rsid w:val="006E2D05"/>
    <w:rsid w:val="006F27B3"/>
    <w:rsid w:val="006F7F69"/>
    <w:rsid w:val="00711FFB"/>
    <w:rsid w:val="007264D1"/>
    <w:rsid w:val="00734D22"/>
    <w:rsid w:val="00747FDA"/>
    <w:rsid w:val="0075265B"/>
    <w:rsid w:val="00760E5F"/>
    <w:rsid w:val="007629CA"/>
    <w:rsid w:val="00772EE9"/>
    <w:rsid w:val="00776F1D"/>
    <w:rsid w:val="0079420A"/>
    <w:rsid w:val="0079521D"/>
    <w:rsid w:val="00796273"/>
    <w:rsid w:val="007A00D4"/>
    <w:rsid w:val="007A1240"/>
    <w:rsid w:val="007B7F07"/>
    <w:rsid w:val="007C1709"/>
    <w:rsid w:val="007C725B"/>
    <w:rsid w:val="007D77C6"/>
    <w:rsid w:val="007F58B2"/>
    <w:rsid w:val="00804B35"/>
    <w:rsid w:val="00807C0E"/>
    <w:rsid w:val="00813A00"/>
    <w:rsid w:val="008158FC"/>
    <w:rsid w:val="0082519D"/>
    <w:rsid w:val="0082533C"/>
    <w:rsid w:val="00826EF7"/>
    <w:rsid w:val="00827A49"/>
    <w:rsid w:val="008347E0"/>
    <w:rsid w:val="008422DE"/>
    <w:rsid w:val="00845DC6"/>
    <w:rsid w:val="008470A3"/>
    <w:rsid w:val="00861A99"/>
    <w:rsid w:val="00866485"/>
    <w:rsid w:val="0088617E"/>
    <w:rsid w:val="00891555"/>
    <w:rsid w:val="008957AD"/>
    <w:rsid w:val="00897FAA"/>
    <w:rsid w:val="008A2F6C"/>
    <w:rsid w:val="008A4E0B"/>
    <w:rsid w:val="008A7AE3"/>
    <w:rsid w:val="008B4E58"/>
    <w:rsid w:val="008B6464"/>
    <w:rsid w:val="008D01BE"/>
    <w:rsid w:val="008D640D"/>
    <w:rsid w:val="008D7886"/>
    <w:rsid w:val="008E5F30"/>
    <w:rsid w:val="008E73BA"/>
    <w:rsid w:val="008E7749"/>
    <w:rsid w:val="008F0D90"/>
    <w:rsid w:val="00903658"/>
    <w:rsid w:val="009038F3"/>
    <w:rsid w:val="009064CC"/>
    <w:rsid w:val="00911FD5"/>
    <w:rsid w:val="00917275"/>
    <w:rsid w:val="009340BC"/>
    <w:rsid w:val="00941DDB"/>
    <w:rsid w:val="0094694D"/>
    <w:rsid w:val="0095797C"/>
    <w:rsid w:val="0097388E"/>
    <w:rsid w:val="009A1A83"/>
    <w:rsid w:val="009A5371"/>
    <w:rsid w:val="009B5B8E"/>
    <w:rsid w:val="009C2AB2"/>
    <w:rsid w:val="009D5513"/>
    <w:rsid w:val="009E40F3"/>
    <w:rsid w:val="009E4CFB"/>
    <w:rsid w:val="009F018F"/>
    <w:rsid w:val="00A270A4"/>
    <w:rsid w:val="00A34441"/>
    <w:rsid w:val="00A530D8"/>
    <w:rsid w:val="00A55833"/>
    <w:rsid w:val="00A60770"/>
    <w:rsid w:val="00A65952"/>
    <w:rsid w:val="00A716B8"/>
    <w:rsid w:val="00A730D7"/>
    <w:rsid w:val="00A803D8"/>
    <w:rsid w:val="00A9295F"/>
    <w:rsid w:val="00A93603"/>
    <w:rsid w:val="00AA584B"/>
    <w:rsid w:val="00AA7DE3"/>
    <w:rsid w:val="00AC0576"/>
    <w:rsid w:val="00AD738A"/>
    <w:rsid w:val="00AE725D"/>
    <w:rsid w:val="00AE7E42"/>
    <w:rsid w:val="00AF277C"/>
    <w:rsid w:val="00B10B88"/>
    <w:rsid w:val="00B21AA0"/>
    <w:rsid w:val="00B23397"/>
    <w:rsid w:val="00B35F3F"/>
    <w:rsid w:val="00B452C3"/>
    <w:rsid w:val="00B4797A"/>
    <w:rsid w:val="00B50522"/>
    <w:rsid w:val="00B60766"/>
    <w:rsid w:val="00B65F2B"/>
    <w:rsid w:val="00B750D5"/>
    <w:rsid w:val="00B80037"/>
    <w:rsid w:val="00B81245"/>
    <w:rsid w:val="00B85223"/>
    <w:rsid w:val="00B87D72"/>
    <w:rsid w:val="00B93593"/>
    <w:rsid w:val="00B958C6"/>
    <w:rsid w:val="00BA39F2"/>
    <w:rsid w:val="00BA442F"/>
    <w:rsid w:val="00BB0654"/>
    <w:rsid w:val="00BB1418"/>
    <w:rsid w:val="00BB1A6B"/>
    <w:rsid w:val="00BB6F60"/>
    <w:rsid w:val="00BC68DD"/>
    <w:rsid w:val="00BD16B1"/>
    <w:rsid w:val="00BE43ED"/>
    <w:rsid w:val="00BE566B"/>
    <w:rsid w:val="00BF0967"/>
    <w:rsid w:val="00BF4035"/>
    <w:rsid w:val="00BF446B"/>
    <w:rsid w:val="00C343FD"/>
    <w:rsid w:val="00C369C3"/>
    <w:rsid w:val="00C449C5"/>
    <w:rsid w:val="00C54B84"/>
    <w:rsid w:val="00C62A2B"/>
    <w:rsid w:val="00C632AC"/>
    <w:rsid w:val="00C64308"/>
    <w:rsid w:val="00C73922"/>
    <w:rsid w:val="00C96C05"/>
    <w:rsid w:val="00CA6189"/>
    <w:rsid w:val="00CA6AA1"/>
    <w:rsid w:val="00CB65AE"/>
    <w:rsid w:val="00CC69EF"/>
    <w:rsid w:val="00CD1091"/>
    <w:rsid w:val="00CD7A94"/>
    <w:rsid w:val="00CE130E"/>
    <w:rsid w:val="00D007C0"/>
    <w:rsid w:val="00D025F0"/>
    <w:rsid w:val="00D209DD"/>
    <w:rsid w:val="00D272E1"/>
    <w:rsid w:val="00D4299B"/>
    <w:rsid w:val="00D47082"/>
    <w:rsid w:val="00D6166E"/>
    <w:rsid w:val="00D7201B"/>
    <w:rsid w:val="00D92E05"/>
    <w:rsid w:val="00DB45F4"/>
    <w:rsid w:val="00DC10E8"/>
    <w:rsid w:val="00DE07A7"/>
    <w:rsid w:val="00DE19AC"/>
    <w:rsid w:val="00DF758A"/>
    <w:rsid w:val="00DF7F23"/>
    <w:rsid w:val="00E0738D"/>
    <w:rsid w:val="00E214D1"/>
    <w:rsid w:val="00E342CE"/>
    <w:rsid w:val="00E42C12"/>
    <w:rsid w:val="00E63ABC"/>
    <w:rsid w:val="00E756A5"/>
    <w:rsid w:val="00E8320A"/>
    <w:rsid w:val="00E83553"/>
    <w:rsid w:val="00E83BC0"/>
    <w:rsid w:val="00EB31EB"/>
    <w:rsid w:val="00EE3167"/>
    <w:rsid w:val="00EE3899"/>
    <w:rsid w:val="00EE613D"/>
    <w:rsid w:val="00F14324"/>
    <w:rsid w:val="00F14E54"/>
    <w:rsid w:val="00F2574C"/>
    <w:rsid w:val="00F31989"/>
    <w:rsid w:val="00F32151"/>
    <w:rsid w:val="00F830A9"/>
    <w:rsid w:val="00F855AF"/>
    <w:rsid w:val="00F871AB"/>
    <w:rsid w:val="00F91D37"/>
    <w:rsid w:val="00F94870"/>
    <w:rsid w:val="00FB264D"/>
    <w:rsid w:val="00FB64CD"/>
    <w:rsid w:val="00FC0042"/>
    <w:rsid w:val="00FC5DC0"/>
    <w:rsid w:val="00FC64EB"/>
    <w:rsid w:val="00FD5387"/>
    <w:rsid w:val="00FD679D"/>
    <w:rsid w:val="00FE1049"/>
    <w:rsid w:val="00FF0DFD"/>
    <w:rsid w:val="00FF11C3"/>
    <w:rsid w:val="00FF1E41"/>
    <w:rsid w:val="00FF405D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4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564031"/>
    <w:rPr>
      <w:rFonts w:cs="Times New Roman"/>
    </w:rPr>
  </w:style>
  <w:style w:type="paragraph" w:styleId="a6">
    <w:name w:val="footer"/>
    <w:basedOn w:val="a"/>
    <w:link w:val="a7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564031"/>
    <w:rPr>
      <w:rFonts w:cs="Times New Roman"/>
    </w:rPr>
  </w:style>
  <w:style w:type="character" w:styleId="a8">
    <w:name w:val="Hyperlink"/>
    <w:uiPriority w:val="99"/>
    <w:semiHidden/>
    <w:rsid w:val="001071B2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C739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rsid w:val="001E21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E2110"/>
    <w:rPr>
      <w:rFonts w:ascii="Tahoma" w:hAnsi="Tahoma" w:cs="Times New Roman"/>
      <w:sz w:val="16"/>
    </w:rPr>
  </w:style>
  <w:style w:type="paragraph" w:styleId="ac">
    <w:name w:val="Normal (Web)"/>
    <w:basedOn w:val="a"/>
    <w:rsid w:val="000F50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Обычный + 14 пт"/>
    <w:aliases w:val="По ширине"/>
    <w:basedOn w:val="ac"/>
    <w:rsid w:val="00B4797A"/>
    <w:pPr>
      <w:shd w:val="clear" w:color="auto" w:fill="FFFFFF"/>
      <w:spacing w:before="0" w:beforeAutospacing="0" w:after="0" w:afterAutospacing="0" w:line="366" w:lineRule="atLeast"/>
      <w:textAlignment w:val="baseline"/>
    </w:pPr>
    <w:rPr>
      <w:color w:val="373737"/>
      <w:sz w:val="28"/>
      <w:szCs w:val="28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5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u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714E-A9F7-4BD5-86DF-3692AF0F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4590</TotalTime>
  <Pages>4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149</cp:revision>
  <cp:lastPrinted>2019-05-31T09:44:00Z</cp:lastPrinted>
  <dcterms:created xsi:type="dcterms:W3CDTF">2018-07-31T06:06:00Z</dcterms:created>
  <dcterms:modified xsi:type="dcterms:W3CDTF">2019-07-11T08:26:00Z</dcterms:modified>
</cp:coreProperties>
</file>